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Мальчики в этом классе носили широкие спортивные повязки на голове, баскетбольную форму с номерами класса и кроссовки. Девочки — спортивные браслеты, такую же баскетбольную форму, чаще всего с высокими хвостами, и тоже кроссовки.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класс: майки выглядят круто, но в сочетании с синими школьными штанами — просто глаза режет! Хотя, признаться, так одетых классов тут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 можно было заметить: действительно, многие классы выглядели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Продвигаясь дальше, они дошли до секции первокурсников, где раздались взволнованные возгласы Сунь Юйсяна и 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Вот этот класс — 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не смотреть дальше! Я лично объявляю их победителями всего парада!»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Фань, Сунь Юйсян и Цинь Но уставились на стоявший неподалёку класс, глаза их буквально прилипли.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класс из параллели первокурсников. Парни были в простых чёрных футболках и шортах — ничего особенного. А вот девушки… Они носили дерзкие обтягивающие короткие юбки на высокой талии. Юбки были такими короткими, что открывали длинные ноги почти целиком. Майки тоже короткие, до самого верха живота, оставляя на виду тонкую полоску талии. В руках они сжимали помпоны и шумовые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взрослый и откровенный наряд плохо вписывался в школьную обстановку. Если бы не носки до колен, школа вряд ли разрешила бы им надеть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Жуюэ с презрением посмотрела на Сунь Юйсяна и У Фаня: «Фу, мужчины! Какие же вы все поверхностные!»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Юйсян начал оправдываться: «Какая поверхностность? Любовь к прекрасному свойственна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он так и не отвёл взгляда от 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Жуюэ покачала головой и заметила, что Е Цзинмо, стоявший рядом, смотрит куда-то вдаль, в сторону трибуны, не удостаивая девушек в коротких юбках даже взглядом. Её возмущение достигло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«Взгляните на Е Цзинмо! А потом на себя! Тьфу! Стыдно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Юйсян обернулся, не веря своим ушам: «Е Цзинмо, а разве они не симпатичны?»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 Цзинмо всё это время блуждал в направлении Первого класса. Окинув его шеренги, он не нашёл глазами старосту — что, в общем-то, было ожидаемо. Тогда он снова перевёл взгляд на трибуну.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же, увидел там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Су Му находилось ещё несколько человек: волонтёры в красных жилетках и с красными кепками, а также члены разных отделов студенческого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как всегда, был в чистой, опрятной школьной форме и очках с тонкой золотистой оправой. В руках он держал раскрытую папку, слегка нахмурившись, что-то объяснял девушке в обтягивающей майке и короткой юбке.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ракурса, где стоял Е Цзинмо, они казались стоящими очень близко друг к другу. Он прищурился, и его прежде радостное настроение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главой отдела пропаганды студенческого совета, отвечавшего за освещение событий спартакиады. Су Му, как председатель совета, в эти дни был очень занят — множество больших и малых дел требовали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было в обрез, поэтому Су Му говорил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похоже, не всё поняла. Она наклонилась чуть ближе к Су Му, ткнула пальцем в какой-то пункт в документе и, робко глядя на него, попросила объяснить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на ней была точь-в-точь как у девушек из того класса первокурсников — без сомнения, она была из их параллели.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Е Цзинмо, она сейчас почти что бросалась Су Му в объятия. Его взгляд стал ещё мрачнее, а в груди вспыхнул раздражённый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Цзинмо?» — осторожно позвал Сунь Юйсян, не получив ответа, и попал, что называется,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Безобразны! И разговаривать можно на расстоянии, зачем подходить так близко?» — почти выпалил Е Цзинмо, и в его голосе звучали неприкрытая досада и резкость.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Подходить… близко?» — Сунь Юйсян, от которого Е Цзинмо отделяли У Фань и Цинь Но, был совершенно ошеломлён этой вспышкой.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мне? Я стою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Но и У Фань тоже пребывали в полном недоумении. Что стряслось с Е Цзинмо? Откуда этот внезапный приступ плохого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не были столь наблюдательны, как Хань Жуюэ. Она замешкалась лишь на мгновение, затем проследила за взглядом Е Цзинмо и увидела Су Му с той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она почувствовала, как кровь ударила ей в голову. Её охватил невероятный, бурлящий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девушка не поняла его, Су Му едва заметно отклонился назад, увеличив дистанцию, и повторил сказанное медленнее и чётче.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Цзинмо уловил это движение. Увидев, что расстояние между ними увеличилось, он немного разгладил нахмуренный лоб. Тот раздражённый огонёк в груди будто залили кружкой воды — он почти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объяснил ещё раз, и девушка наконец всё уяснила. Она сладко улыбнулась ему, помахала рукой и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Огонёк в сердце Е Цзинмо будто присыпали пеплом — он окончательно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его почему-то снова прояснилось. Он с облегчением выдохнул, перевёл взгляд и увидел ошарашенное и слегка задетое выражение лица Сунь Юйсяна.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осознал, насколько несдержанно себя повёл. Если разобраться, его реакция была совершенно беспочвенной: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девушка всего лишь стояла близко к Су Му, разговаривая с ним. С чего бы ему так раздражаться и злиться? Может, это из-за стресса после недавних экзаменов? Эмоции скачут?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Цзинмо не отдавал себе отчёта в одном: его эмоции выходили из-под контроля только тогда, когда дело касалось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ободряюще улыбнулся Сунь Юйсяну и похлопал его по плечу: «Прости! Это не к тебе! Я просто о другом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Обиженное и потерянное выражение на лице Сунь Юйсяна наконец сменилось обычным: «Да ладно!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размолвка была забыта, и компания двинулась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Хань Жуюэ, шагавшая позади Е Цзинмо и остальных, там, где он не мог её видеть, сбросила маску безразличия. Её лицо сияло от восторга, а глаза горели. Она прикрыла рот рукой, пытаясь сдержать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Цзинмо ревнует! Ах-ах-ах-ах-ах-ах-ах!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это вижу! Я снова ловлю их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Находиться на передовой, пробовать свежайший сахар с ложечки — я так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своего класса и заняв позиции, они дождались, пока соберутся все старшеклассники, и тогда началась церемония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Открытие вёл заместитель директора. После произнесения обязательных, но малосодержательных формальных речей грянули громкие, мощные барабаны. Запущенные сбоку хлопушки выбросили в небо разноцветные конфетти. Заместитель директора торжественно объявил о начале XVIII Осенней спартакиады Третьей школы Линчэна.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гул одобрения зала он передал микрофон главному судье соревнований — учителю физкультуры.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судья озвучил основные правила и порядок проведения спартакиады, затем велел старостам отвести свои классы на временные командные пункты. Ученикам, у которых соревнования начинались в восемь, было приказано взять свои номерки и явиться на регистрацию к 7:40.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Учебные корпуса Третьей школы находились довольно далеко от стадиона. Чтобы в дни спартакиады не приходилось постоянно бегать туда-сюда, школа освободила часть учительской парковки рядом со стадионом и разметила её под временные «командные пункты» для каждого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Выделенные участки были невелики: на каждый класс приходилось по четыре учебных стола и пять-шесть стульев.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толпа рассеялась, было уже около 7:30. Сунь Юйсян, держа в руках расписание, организовал участников забега на 100 метров для явки на регистрацию. Их сопровождала группа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Цзюньян с оставшимися учениками вернулся в класс, чтобы принести парты, стулья, купленные Чэнь Цзинцзин глюкозу, минеральную воду, фрукты и прочие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всё притащили, соревнования уже готовились начаться. Большинство учеников разбрелись по стадиону, чтобы посмотреть первые старты, лишь немногие остались на командном пункте писать болельщицкие открытки.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видом программы в восемь утра были предварительные забеги на 100 метров. От Девятого класса участвовало пять человек: сам Сунь Юйсян, ещё двое парней и две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парней были в группе «А», один — в группе «Б», девушки — обе в группе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бежали участники мужской группы «А». Желающих оказалось много, и группу разбили на тринадцать забегов.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Юйсян бежал в третьем забеге, другой парень из его класса — в девятом.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Цзинмо и остальных троих пока не было своих стартов, поэтому все они отправились к дорожке поболеть за Сунь Юйсяна.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«поболеть» — громко сказано. Четверо приятелей были абсолютно уверены в силах Сунь Юйсяна. Они спокойно и безмятежно стояли у финишной черты стометровки, и никому даже в голову не пришло кричать что-либо в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Итоговый рейтинг классов на спартакиаде определялся по набранным в различных видах очкам. Сто метров, состязание на взрывную скорость, было популярным выбором среди обычных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http://bllate.org/book/16285/1467197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