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Сы ступил на землю, как Юэ Чжун, уже успевший получить весть о его прибытии, поспешно подошёл навстречу. Он не снял с пояса саблю «Парчовая весна» и был закутан в тёмный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участвовавшие в перетягивании каната, разбились на кучки и, перешёптываясь, разглядывали молодого человека, вышедшего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чертовски хорош собой: иссиня-чёрные волосы, алые губы. Хотя на нём и не было драконьего халата, нефритовая табличка на поясе ясно указывала на высокий статус 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Восточной следственной палаты для Императорской гвардии был равен по рангу командующему. Однако ныне, когда евнухи держали в руках всю власть в дворе и при дворе, наместник Восточной палаты определённо стоял выше командующего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командующий, завидев старого главу Палаты даже за восемь чжанов, спешивался, чтобы отдать поклон — таковы были правила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не был любителем помпезности, как его предшественник, да и закатывать её в чужой штаб-квартире было бы чистейшим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взглядами, полными неприязни, любопытства, расчёта, а кое-где и… поживее полуденного солнца, он с невозмутимым видом сошёлся с Юэ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 сложил руки в приветственном жесте. Хэ Сы ответил лёгким кивком. По рангам они не были равны, так что это не считалось нарушением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стражников новый наместник Восточной палаты казался непомерно высокомерным и надменным. Всего лишь евнух, а ведёт себя будто князь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 с самого начала разглядывал Хэ Сы с ног до головы взглядом, каким оценивают редкую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едва не утратил фальшивую улыбку. Чёрт побери, у нас же чисто отцовские чувства! Хватит смотреть на меня так, будто хочешь уложить своего отца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 вытер со лба лёгкую испарину и спросил с почтительностью, но без подобострастия: «Наместник, ваш внезапный визит застал подчинённого врасплох. Пришлось вам лицезреть эти грубые забавы наших неотёсанных юнцов. Если чем-то вас задели, прошу отнестись снисходительно».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равнодушно скользнул взглядом по окружавшим его потным торсам, на мгновение встретился глазами с кем-то и тут же отвел взгляд. Он усмехнулся: «Господин Юэ, что вы. Я сам только что подъехал, никакой грубости не было. Более того, видя, как ваши воины столь могучи и рьяны, я лишь укрепляюсь в мысли, что под их защитой Его Величество может спать поистине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ничего не значащих вежливых фраз, взаимно доводя друг друга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визит Хэ Сы разительно отличался от прошлого. Тогда он приходил с просьбой, теперь же —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Чжун, разумеется, это понимал. Закончив с любезностями, он почтительно посторонился, что для него было редкостным проявлением смирения: «Здесь говорить неудобно. Не соблаговолит ли наместник пройти внутрь?»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намереваясь устроить разнос, не собирался ему потакать. Он не сделал ни шагу, оставаясь на месте, и продолжил с деланной улыбкой: «У меня дела, да и вы, господин Юэ, человек занятой. Так что от чаепития я вежливо откажусь». Он многозначительно бросил взгляд на саблю «Парчовая весна» у пояса Юэ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едва они переговорили с глазу на глаз, как тут же поползли слухи, будто он с первого взгляда приметил заместителя командующего Императорской гвардии и вознамерился забрать его к себе в качестве «госпожи, утверждающей авторитет Палаты».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собачья! Хэ Сы считал, что Юэ Чжун с его рябым, будто старая картофелина, лицом был ему не по вкусу. Ему бы кого-нибудь помоложе да покрепче, кто в одежде стройный, а без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прервались, и взгляд невольно снова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Лу Чжэнмин, будучи человеком тактичным, уже ретировался вместе с остальными стражами. К его удивлению, тот не только не ушёл, но, поймав его взгляд, тут же подмигнул — весьма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глаза, словно пойманный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Чжун, стоя перед подчинёнными, чувствовал себя неловко: ни пригласить дальше, ни оставить как есть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же, обладая кожей толще слоновой, нимало не смущался от внимания публики. Он неспешно произнёс: «Я пожаловал, дабы преподнести господину Юэ несколько подарочков».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 изобразил полное недоумение, и слова его стали ещё осторожнее: «Наместник, вы слишком щедры. Но, как говорится, без заслуг не возьму награды. Наше скромное управление…»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бесшумно возникший Чжао Цзинчжун, швырнув вперёд по одному, выбросил к ногам Юэ Чжуна двух связанных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стражников поднялось волнение. Кто-то, не разобравшись, решил, что наместник Восточной палаты пришёл расправиться с их заместителем командующего, и вскочил,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даже не взглянул в их сторону. Кончиком сапога он лёгко ткнул в два окровавленных, бесформенных тела. Белоснежная кожа сапога окрасилась алым — подобно крови, застывшей на острие клинка, — зловеще и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наблюдал, как лицо Юэ Чжуна побелело. «Хоть я и восстанавливался после болезни, но ни поимку преступников, ни расследования не прекращал. Эти двое, скажем так, связаны и со мной, и с вашей Императорской гвардией. На днях в квартале Дунпин я по неосторожности попал в ловушку, устроенную негодяями, угодил в воду и едва не отправился на чаепитие к Янь-вану. Но, как гласит поговорка, «негодяи живут тысячу лет» — Янь-ван пока не пожелал принять мою жизнь. А коли так, то нужно разобраться: у каждой обиды есть виновник, у каждого долга — заёмщик».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 окончательно лишился крови в лице. С усилием выдавив улыбку, он произнёс: «Наместник совершенно прав. Эти двое посмели покуситься на вашу жизнь — им подобает смерть от тысячи порезов. Однако подчинённый не понимает, что вы имеете в виду под связью с Императорской гвардией. Я никогда…»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вздохнул, прерывая его: «Господин Юэ, после таких слов притворяться глупцом уже неловко. Или вы забыли, чем именно кормится моя Восточная палата?»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 втянул воздух, сжал кулаки и опустил голову,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Сы постепенно становился холоднее. «Никто не выдерживает тридцати шести великих пыток в застенках Восточной палаты. Эти двое сдали всех уже после трёх. Жаль только, что они всего-навсего два простых лазутчика Императорской гвардии, бегавших по переулкам, и знают немного. Но знать мало — не беда. Моя Восточная палата докопается до истины. А сейчас я возвращаю их вам — всё же ваши люди. Как-никак, негоже, чтобы говорили, будто Восточная палата злоупотребляет властью».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 явно не желал признавать этих людей. Признать — значило признать причастность Императорской гвардии к делу о «пожаре» в квартале Дунпин, к попытке устранить свидетелей. Здесь было замешано слишком много людей, и мелкому заместителю командующего не следовало брать на себя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наблюдая за его меняющимся лицом, не захотел излишне давить. Он сделал два шага вперёд и понизил голос: «Господин Юэ, советую вам знать своё место. Броситься, как богомол, под колесницу — удел глупцов. Не говоря уже о том, чтобы примыкать к партиям и фракциям. Вода при дворе мутна, и вам в ней не плавать. А если ещё и замешаете иностранные государства…» — он тихонько усмехнулся, — «вам и десяти голов не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угрозу и насладившись собственным величием, Хэ Сы собрался было удалиться, не оставив и следа, подобно туче.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вдруг о чём-то вспомнил. Странная тень мелькнула у него на лице, и он бросил взгляд в определённом направлении. Затем, словно мимоходом, заметил: «Его Величество в последнее время пожелал выбрать себе наставника для обучения воинским искусствам. Вижу, в вашем управлении много отборных бойцов и доблестных командиров. Может, господин Юэ порекомендует кого-нибудь?»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 и без того пребывал в смятении, полный подозрений и дурных предчувствий. Внезапно услышав эти слова Хэ Сы, он снова облился холодным потом и принялся строить самые сложные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Подбирать людей? Каких людей? Неужели среди Императорской гвардии есть его, восточнопалатские, шпионы???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устроив эту небольшую диверсию, удалился весьма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его визита было прощупать, насколько глубоко Императорская гвардия замешана в деле о квартале Дунпин. И сегодняшняя реакция Юэ Чжуна была настолько откровенной, что на его лице будто бы горели слова: «Я виноват, я трушу, не трогайте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Хэ Сы и считал, что этому человеку не место при дворе. Прямо-таки ходячая мишень, готовая в любой момент отправиться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гвардия, квартал Дунпин, государство Цзинь, внешняя и внутренняя политика Великой Янь — всё это спуталось в голове Хэ Сы в тугой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как следует распутать мысли и понять, что же это за смертельная ловушка готовится, и сможет ли он вместе с Восточной палатой остаться в ней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маленькая повозка подпрыгивала на ухабах, веко Хэ Сы вдруг дёрнулось, и в голове всплыло имя — Лу Чжэнмин.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появление этого человека и время, и место — всё было уж слишком подозрительно…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назад, он увидел, что граница года с каждым днём всё ближе, и все управления во дворце начали подготовку к важному делу — проводам старого и встрече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