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Хэ Сы, затем учителя и неожиданно заявил: «Наместник, я не желаю, чтобы сей наставник обучал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ишь ты, паршивец, сколько хочешь! Сначала этого наместника не желаешь, теперь — учителя. Может, тогда и трон тебе 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знал, что это невозможно, поэтому лишь озабоченно нахмурился и мягко спросил юного императора: «Почему же вы так изволили, ваше Величество? Разве наставник в чём-то провинился?»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также с трепетом спросил: «Неужели я в чём-то не исполнил свой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мрачно уставился на них и произнёс отчётливо, по слогам: «Сей наставник проявил величайшее непочтение к моему отцу, покойному императору, совершив тем преступление, не подлежащее прощению. Разве Восточной палате не подобает призвать его к ответу и ввергнуть в темницу?»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ты вспомнил про мою Восточную палату? А ещё недавно кричал, чтобы я 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дело касалось покойного императора, Хэ Сы не мог выразить своё мнение сходу. Он обратился к наставнику: «Осмелюсь спросить, учитель, правда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будучи допрошенным наместником Восточной палаты, уже бы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действительно побелело, но он не рухнул на пол, а лишь смиренно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сегодня шли занятия по истории. Наставник, рассуждая о пути древних мудрых правителей, вскользь упомянул о заслугах и ошибках покойного императора. Неизвестно, какая щекотливая струна задета была в душе юного государя, но он тут же вспыхнул, и дело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странным чувством посмотрел на семи- или восьмилетнего ребёнка. Неужели у него уже наступил возраст строптивости?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не врёт: хочешь, чтобы в мире царила любовь — заводи меньше сыновей, ешь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испустил долгий вздох: «Я лишь проводил параллели между древностью и современностью, ни в коем мере не дерзая проявлять непочтение к покойному императору. Ваше Величество поистине несправедливо обвиняет меня». Он произнёс с безысходной горечью: «Если же государь твёрдо уверен в моей вине, то я смиренно приму её и покорюсь любому наказанию».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хорошо знаком с этой манерой — «преданная печень и праведное сердце». Все академики из Академии Ханьлинь были таковы. И думать не смели, чтобы обсуждать покойного императора. Хотя, по мнению Хэ Сы, покойный император натворил немало дурного…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решил выступить примирителем. Он не мог позволить юному императору казнить наставника — иначе какой переполох поднимется потом во Внутреннем кабинете и при дворе! Он тоже вздохнул: «Действия наставника и вправду неуместны. Покойный император был столь милостивым и мудрым государем, что нам, простым смертным, не подобает и полслова о нём молвить».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насторожился, и выражение его лица стало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видя, что слова возымели действие, неспешно продолжил: «Если же говорить о виновности, то, конечно, можно и обвинить…»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вдруг резко перебил его: «Ладно! Я не стану придавать сему значения. Наставник прав: он сегодня лишь вёл рассуждения об истории, а упоминание покойного императора было нечаянной оплошностью».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расцвёл умиротворённой улыбкой, словно глядел на сына, который наконец-то поумнел. В душе же он матерился: «Так я и знал, что ты, мелкий негодяй, будешь мне наперекор!»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же с выражением облегчения на лице поспешно воскликнул: «Благодарю ваше Величество за беспримерную милость!»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бури продолжать занятия было уже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взглянул на водяные часы и попросил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остались лишь юный император и Хэ Сы. Взгляд Хэ Сы, полный раздумий, всё ещё был прикован к стройной, исчезающей вдали фигуре наставника, как вдруг он услышал сухой, колючий голосок: «Наместник, у тебя ещё есть дела? Почему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очнулся и швырнул на стол стопку книг, что была у него в руках.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вздрогнул от неожиданности, рефлекторно отодвинулся на сиденье, и лицо его потемнело — казалось, он злился на собственную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 не стал нападать. Незачем сердиться на неразумного ребёнка, тем более что этот ребёнок — его высший повелитель, которого следует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книги, он придвинул к себе стул и бесцеремонно уселся прямо напротив юного императора. В одной руке он вертел браслет из турмалиновых бусин, другой — подтолкнул к государю принесённую коробку: «Это я тайком принёс вашему Величеству из ныне самой модной лавки за стенами дворца. По правде говоря, это против правил. Но я подумал: хоть государь и вкушает во дворце все яства земные и небесные, но за стенами ему бывать не доводилось, и он не ведает вкуса простой мирской пищи. Потому и принёс — для разнообразия».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уставился на коробку. Он до сих пор не мог забыть ту ночь в Дворце Вечной Весны, когда Хэ Сы поднёс ему ту самую миску мясной похлёбки. Из-за неё ему неделями снились кошмары: повешенные, окровавленные тела, а посреди — котёл размером с треножник. И Хэ Сы, восседающий рядом с котлом, срезающий с тел мясо и бросающий его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снов он несколько дней не мог смотреть на мясо, его рвало желчью. И в глубине души зародился смутный страх перед этим наместником Восточной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пялился на коробку, потом, запоздало осознав, что выдаёт свою трусость, холодно и с отвращением отвел взгляд: «Кто знает, не подсыпал ли ты туда 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медленно перебирал бусины и тяжело вздохнул: «Эту коробку я нёс собственноручно, и на пути сюда её видели несчётные дворцовые очи. Зачем бы мне совершать столь глупое деяние?»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юного императора выражал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вздохнул снова: «Ваше Величество слишком высокого мнения о своём слуге. В конечном счёте, я всего лишь ваш холоп, а вы — моя главная опора. Зачем мне вредить вам? К тому же, разве не висят над моей головой и вдовствующая императрица во дворце, и старшие советники во Внутреннем кабинете? Как посмею я причинить вам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дрогнул. Полуверя, полуне веря, он посмотрел то на Хэ Сы, то на коробку и, в конце концов,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мысленно фыркнул. Этот ребёнок, хоть и своевольный, но простой. Хорошо ещё, что он с рождения принц — кинь его на улицу, не пройдёт и дня, как продадут в каторжную шахту. Но всё же из-за этого прирождённого сана он, рано лишившись отца, сам едва возвышается над троном, а под ним — чиновники и военачальники, старше его на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дядях и братьях за стенами столицы, алчных, как волки и тигры, которые не прочь были бы пожрать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всех этих сановников при дворе семьи и старики-дети пребывают в столице, да и к горлу у каждого приставлен отточенный меч Восточной палаты — не посмеют сговариваться с внешними 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должно быть, кое-что об этом ведает. Если не скажет он, так вдовствующая императрица приоткроет ему истинное положение дел. Насколько приоткроет — Хэ Сы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— она и есть вдовствующая императрица, но в конечном счёте с императорским домом Ли они — две разные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снял крышку. Внутри оказалась изящная лакированная шкатулка. Не то что прошлый раз с его дымящейся мясной похлёбкой. На сей раз там лежали разноцветные сласти, яркие и забавные на вид, явно созданные для женщин и малых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императора блеснули, но на лице всё ещё читались колебания. Он не решался взять сласть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уже подготовившийся, вытащил из-под шкатулки небольшой серебряный нож толщиной с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поднёс нож к губам, сделав знак «тише», затем с улыбкой ловким движением отрезал тонкий ломтик от одной из сластей и положил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его, когда он орудовал ножом, были плавны и изящны, а рукав, скользнув по воздуху, оставил за собой неуловимый шлейф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вдруг почувствовал, что этот собачий евнух смотрится… вполне сносно. Будто подчиняясь неведомой силе, он взял из шкатулки серебряные палочки и принялся есть сласти, откусывая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Хэ Сы, вкус у этих сластей был незнакомый, дворцовым яствам не свойственный. Изысканностью, конечно, они им уступали, но брали свежестью формы и вкуса, а для юного императора в них заключался ещё и неведомый ему доселе дух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государь и сановник вдвоём поделили и съели всю шкатулку сластей.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вкус, видимо, усладил сердце юного императора, и он понемногу стал отходить, невольно теряя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подал ему свежий, чистый платок и с улыбкой в глазах вдруг спросил: «Ваше Величество, известно ли вам, в какой лавке столицы изготовлены эти сласти?»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опешил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покидал дворца.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положил платок ему на ладонь и многозначительно произнёс: «Всего в столице насчитывается сто пятнадцать кондитерских лавок, больших и малых. Наиболее известных — от силы четыре-пять. Из них три, хоть и вывешивают вывески столичных старинных заведений, на деле принадлежат хозяевам из далёкой области Ю, князю Нину. И это — лишь верхушка айсберга. Столица — один из самых цветущих городов нашей династии. Начиная от древностей и каллиграфии, каковыми забавляются сановники, и заканчивая дровами, рисом, маслом и солью, без коих не обойтись простолюдинам, — во всех этих промыслах так или иначе присутствует тень князя Нина. И не только его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