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Чжэнмин смотрел на это молодое лицо — прекрасное, но без вульгарности, необычайно красивое — и подумал, что всё же проявил неосторожность, едва не недооценив молодого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палата, способная подавить Императорскую гвардию и столь долго удерживать свои позиции, имела собственные пути отбора и преемственности. Покойный старый глава Палаты вряд ли стал бы по одной лишь прихоти вручать огромную Восточную палату невежественному приёмному сыну, позволяя тому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Сы знал, о чём думает Лу Чжэнмин, он бы прослезился: «Братец, да ты слишком много надумал!..» Его приёмный отец и впрямь был своевольным, неразборчивым в связях и совершенно беспринципным старым негодяем! Иначе как бы он мог внезапно собраться и уйти на покой, бросив погрязшую в долгах Восточную палату на своего приёмного сына, чтобы тот расхлёбывал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Лу Чжэнмина Хэ Сы счёл в целом удовлетворительным. Он преподал ему урок, надеясь, что тот поймёт: пусть сейчас и не под силу уничтожить Императорскую гвардию целиком, но чтобы прижать мелкого офицерика, у него найдётся триста шестьдесят разных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Столице для Восточной палаты не составило бы труда заставить человека бесследно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облокотившись на подлокотник, лениво подпирал щеку рукой. — Говори, — произнёс он, приняв расслабленную позу, но взгляд его будто намертво сковал глаза собеседника. — Зачем ты так усердно ко мне подбирался? С самого начала мне было странно: Юэ Чжун как заместитель командующего — с чего бы это ему придираться к такому мелкому офицеру, как ты, который даже не является прямым начальником? Будь ты действительно виноват, тебя бы проработали подчинённые, а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Лу Чжэнмина кто-то другой, под таким напускным, давящим взглядом Хэ Сы у того уже подкосились бы ноги. Если бы и не выложил всё как на духу, то спина точно промокла бы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Чжэнмин оставался невозмутимым, будто перед ним был не Хэ Сы, а самый обычный человек. Тот не счёл его смельчаком — скорее, решил, что офицер махнул на всё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Лу Чжэнмина проступили капельки пота — не от страха, а от боли. Падение раскрыло его незажившие раны. Повреждения были хоть и поверхностными, но с него буквально содрали несколько лянов[^1] плоти. Лицо его побледнело ещё сильнее, но голос он старался держать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серьёзный проступок, не выполнив задание господина Юэ, и заслужил наказание. А что до того, почему он лично взялся за меня… — Лу Чжэнмин горько усмехнулся и тяжело выдохнул. — Просто мне не повезло: он сам застал меня на месте преступления, вот и привёл сюда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не поверил ни единому слову. Он заметил, что губы Лу Чжэнмина побелели до синевы, но не стал его отпускать. Приёмный отец учил его: допрашивать преступника — что ломать волю сокола. Нужно действовать решительно, шаг за шагом наступать, не давая ни секунды передышки, только тогда вытянешь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равнодушно перебирал турмалиновые чётки на запястье. — О? У вашего господина Юэ, выходит, много свободного времени? Сейчас в Управлении императорской гвардии и вовсе нет полноправного начальника, все внутренние и внешние дела лежат на нём одном. И он ещё умудрился найти время допрашивать какого-то мелкого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до того прикрывавший глаза, слегка приоткрыл их. Взгляд его скользнул по белоснежному, словно фарфор, запястью под бусами. Он хотел что-то сказать, но вдох потревожил раны, и он невольно сильно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оставался безучастным, холодным, словно бездушное божество на высоком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несколько вдохов и выдохов Лу Чжэнмин смог подавить боль, что скребла внутри и рвала плоть. — Если Наместник не верит, любые мои слова тщетны, — с трудом проговорил он, затем закрыл глаза. — А что до того, о чём вы хотите спросить… Я, как офицер, знаю лишь, что в ту ночь мне было приказано задержать человека. Кого именно, как его зовут — не 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ему было действительно тяжело. Закончив фразу, он стал бледен, как воск, а с худых щёк скатывались капли пота размером с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должен был продолжать допрос, но его внимание неожиданно привлекла та капля, что скатилась по скуле. Он вдруг заметил, что этот офицерик из Императорской гвардии худ до жути. Сказать красиво — как щепка; сказать грубо — словно злой дух, обтянутый человеческой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быть. Императорская гвардия, одна из двух главных «сил зла» при дворе, получала даже больше, чем Восточная палата. Даже мелкий офицер, шатаясь по переулкам, не оставался без «подношений» от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задумчиво провёл пальцем по губам, и в эту секунду Лу Чжэнмин уже слабо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три раза. Хэ Сы вздрогнул и, не раздумывая,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когда Чжао Цзинчжун вошёл с миской каши, он сразу увидел на кровати еле дышащего, всего в крови офицера Императорской гвардии и своего Наместника, от которого так и веяло «неудовлетворённостью». Он в ужасе быстро поставил миску в сторону, сделал два шага вперёд и проверил дыхание Лу Чжэнмина, после чего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ещё дышит. Убей его Наместник — и рот его уже не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трогал, не городи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явно не поверил. Его бегающий взгляд красноречиво говорил: «Довели человека до такого состояния, а ещё говорите, что не приложили к нему своих грязных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разозлился ещё сильнее. В негодовании он ударил по стулу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я, по-твоему, его мог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на кровати едва заметно дёрнул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с каменным лицом уставился на Чжао Цзинчжуна: «Скажешь ещё слово — и я найму десяток здоровяков, чтобы они тебя хорошенько «потрогали»,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сглотнул, взял миску с дрожащими руками и направился к Лу Чжэнмину: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прикидываться мёртвым, вставай,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шлепка от Чжао Цзинчжуна, Лу Чжэнмин «вовремя» открыл глаза, словно ничего не слышал, слабо кашлянул, с трудом приподнялся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движением кровавые бинты на теле становились темнее. Выглядел он теперь ещё ужаснее, чем после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Сы возникло стойкое ощущение, будто он и впрямь сделал с ним что-то непотребное — раз сто, не меньше. Он с силой потеребил лоб, затем ткнул пальцем в Чжао Цзинчжуна: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покорми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на лице Лу Чжэнмина тут же наполовину испарилась. Он уставился на Чжао Цзинчжуна и миску с таким же недовольным, холодным выражением, что недавно был у Хэ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Чжао Цзинчжуна воцарилась паника. Он был всего лишь верным телохранителем, готовым в любой момент подставить себя под удар ради Наместника. Почему же он вдруг оказался втянут в любовный треугольник между своим господином и его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Чжунчжуну это не нравилось. Чжунчжун предпочёл бы пойти ломать камни грудью, лишь бы не оставаться в этом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сложное и нерешительное выражение лица Чжао Цзинчжуна, Хэ Сы сразу понял: этот болван опять нафантазировал какую-то дичь. Он глубоко вздохнул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Чжунчжун, оставь кашу и сходи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мигом метнулся прочь, словно ему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одному из слуг позвать лекаря, Чжао Цзинчжун с грустью присел под деревом и уставился на жёрнов.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 с несколькими людьми как раз закончил прибираться в усадьбе и, закатав рукава, собирался помыть руки. Выйдя во двор, он увидел своего начальника, который мрачно пялился на жёрнов.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долго молчал, а затем меланхолично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наш Наместник не может влюбиться в обычного, порядочного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заместитель командующего Императорской гвардии, теперь вот офицер… Почему обязательно нужно заводить роман со злейшим врагом? Это же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 фыркнул, но тут же получил от Чжао Цзинчжуна свирепый взгляд. Он поспешно спрятал улыбку, его взгляд невольно устремился к плотно закрытым дверям восточного флигеля, а губы беззвучно сложились в слово: «Наместник?»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флигеле царила напряжённая атмосфера. Хэ Сы смотрел на миску в своих руках так, словно это был его заклятый враг, повинный в смерти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нежелание, Лу Чжэнмин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утруждать главу Палаты,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не обратил на него внимания. Вместо этого он взял ложку, размешал кашу и зачерпнул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слегка опешил, на его лице мелькнула сложная тень, и он послушно приподнялся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увидел, как Хэ Сы совершенно естественно отправил ложку в собственный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умирал с голоду! От вкуса горячей каши у Хэ Сы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Лян — старинная китайская мера веса, примерно 50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http://bllate.org/book/16284/1466986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