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Тигрица лежала на столе, уставившись зелёными глазами на двух мужчин, которые, как дети, гонялись друг за другом. Вскоре они свалились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Тигрица зевнула, свернулась клубком и спрятала мордочку в густой шерсти. Ухаживания людей, оказывается, мало чем отличались от кошачьих: беготня, игры, а затем ласки.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поборовшись, Гу Хуайцин схватил Дуаня Минчэня за ворот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 на мой вопрос. Почему не хочешь жениться на девушке из семьи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разве ты был бы рад, если бы я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посмотрел на него и мрачно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друг, он должен был бы радоваться за Дуаня Минчэня, который наконец-то нашёл себе пару. Однако он не мог обмануть свои чувства. С тех пор как он услышал от Тао Е о возможной женитьбе, его сердце не находило покоя, словно его царапали кошачьи когти. Он не мог усидеть на месте и хотел лишь схватить Дуаня Минчэня, чтобы выяснить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схватил руку Гу Хуайцина, прижал его к стене, зажав между крепкими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 искренне: я восхищаюсь тобой, люблю тебя. Каждую ночь думаю о тебе и не могу уснуть. Всё моё сердце принадлежит тебе, и у меня нет ни времени, ни желания встречаться с кем-то другим. Красива ли девушка из семьи Янь, выгоден ли этот брак для моего будущего — всё это перестало иметь значение. Потому что по сравнению с тобой всё остальное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поднял руку Гу Хуайцина и прижал её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Моё сердце бьётся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был глубоко тронут этим признанием. Кто говорил, что воины не умеют говорить красивые слова? Кто считал господина Дуаня холодным и жёстким, как дерево? А он говорил такие слова, что даже лёд бы растопил.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все эти дни я тоже скучал по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слегка приподнялся на цыпочках и коснулся губами губ Дуаня Минчэня, даже осмелившись лизнуть их, словно проверяя, действительно ли они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Дуаня Минчэня потемнел. Он обхватил подбородок Гу Хуайцина и начал страстно целовать его губы и шею, при этом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тебе нравится, когда я так делаю? Ну,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дрожал от каждого прикосновения, его лицо пылало, и он не мог сдержать тихих стонов: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нравится…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слились в жарком поцелуе. Они жадно впивались друг в друга, обмениваясь теплом. Гу Хуайцин, впервые испытывая такое сильное влечение, не знал, как справиться с этим огнём внутри, и лишь инстинктивно тянулся к Дуаню Минчэню, желая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страсти раздался лёгкий шлепок. Письмо выпало из расстёгнутого ворота Дуаня Минчэня и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вернул Гу Хуайцина в реальность. Он оттолкнул Дуаня Минчэня и наклонился, чтобы поднять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всё ещё находясь в плену страсти, крепко обнял Гу Хуайцина за талию, взглянул на конверт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от Фан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Фан Цзя? — в ушах Гу Хуайцина снова зазвучал болтливый голос, и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и не успел прочитать, как ты на меня набросился.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сам виноват! — Гу Хуайцин поправил волосы на висках, пришёл в себя и, наклонив голову, посмотрел на письмо. — Ну, так открой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держа в объятиях красавца, был в отличном настроении и не хотел отвлекаться на письмо кузена. Но раз уж Гу Хуайцин проявил интерес, он не мог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вскрыл конверт и начал читать. Постепенно улыбка с его лица исчезла,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заметив перемену, понял: произошло что-то серьёзное. Он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сел и протянул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действительно что-то случилось. Гу Хуайцин взял письмо и быстро пробежал глазами. Прочитав, он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Фан Цзя рассказывал о недавнем убийстве в Академии Цзиньцзян. Ван Цзыюй был изнасилован и убит у Павильона в сердце вод в Саду Снежного Аромата, а убийца до сих пор не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Академии Цзиньцзян произошло такое преступление… — пробормотал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прекрасный и загадочный ночной пейзаж Сада Снежного Аромата, где они с Дуанем Минчэнем случайно подглядели за любовными играми Сяо Цзюэ, Ван Цзыюя и Янь Цзюня. Всего месяц назад этот прекрасный юноша встречался с возлюбленным под луной, а теперь место их свиданий стало местом его гибели. Как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действительно случайность? Правда ли, как говорит академия, что Ван Цзыюю просто не повезло встретить злоумышленника? — спросил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не ответил прямо, а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вместе с Дуанем Минчэнем уже раскрыл два серьёзных дела и стал чуток к преступлениям: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ощущение, что всё не так просто. Академия Цзиньцзян — место, где собираются учёные. Зачем злоумышленнику идти в такое удалённое место, чтобы изнасиловать и убить студента?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молчал, но в глубине души соглашался: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Подозрения есть, но доказательств нет. К тому же власти уже закрыли дело. Академия, чтобы сохранить репутацию, не хочет раздувать скандал. Родители погибшего получили компенсацию и смирились. Даже если мы захотим пересмотреть дело,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и закончится? — с негодованием спросил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случайность, убийца может снова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Значит, твой кузен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Мне нужно срочно сообщить тёте, чтобы она забрала Фан Цзя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согласился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также предупредить ректора «Ледяное Сердце», чтобы преподаватели и студенты были осторожны и усилили охрану. У меня чувство, что у убийцы есть и другие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Юньши, получив сообщение, сильно встревожилась. Хотя она мечтала о великом будущем для сына, она также сильно его любила. Узнав, что он может быть в опасности, она сразу же отправила людей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экипаж семьи Фан успел добраться, из Академии Цзиньцзян пришла ещё одна трагическая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маркиза Юнъаня, Янь Цзюнь, утонул в пруду у Павильона в сердце 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был любимым младшим сыном маркиза Юнъаня и его супруги. Когда маркиза рожала его, она мучилась три дня и три ночи, чуть не погибнув, поэтому особенно любила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маркиза Юнъаня была родной сестрой вдовствующей императрицы. Хотя между ними не было кровного родства, Янь Цзюнь формально считался двоюродным братом императора Сяо Цзина. Его статус был несравнимо выше, чем у простолюдина Ван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Юнъаня, прикоснувшись к холодному телу сына, тут же потеряла сознание. Очнувшись, она, словно обезумев, с растрёпанными волосами ворвалась в императорский дворец, упала к ногам сестры, вдовствующей императрицы Лян, и, рыдая, умоляла найти справедливость для её несчастного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случившемся, вдовствующая императрица Лян была глубоко опечалена и разгневана. Она приказала тщательно расследовать дело и обязательно наказать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Сяо Цзин издал указ, поручив Гвардии в парчовых халатах расследование, и, естественно, задача легла на плечи Дуаня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очень интересовался этим делом и, узнав, что Сяо Цзин поручил его Гвардии, сам отправился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играя с Сяо Цзином в шахматы, Гу Хуайцин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хотел бы принять участие в расследовании дела в Академии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держа в руках белую фигуру, не сразу ответил, сохраняя задумчивый вид. Через некоторое время он поставил фигуру на доску, 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Цзин поднял голову. Его глубокие глаза не выражали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поручил это дело Гвардии в парчовых халатах. Дуань Минчэнь всегда справляется с расследованиями. Почему ты так заинтересован?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