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Сянъе Сюнфэй, разумеется, знал, что принцесса Корё скоро войдёт во дворец. Но именно поэтому ему и хотелось её попробовать — в конце концов, это же женщина императора Великой Ци, а он мог бы опередить его! Одна мысль об этом будоражила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не стал вскрывать его грязные мысли,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проник в покои принцессы и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жил в Восточном дворе, недалеко от Сада Чистого Бамбука, всего через две стены. Гвардия Парящего Дракона — одни пустоголовые щеголи. Я дождался, пока они ослабят бдительность, перелез через стену во двор. Окно было приоткрыто, и, чтобы не шуметь, я влез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я очутился внутри, как почувствовал неладное. В комнате стоял странный запах, не было слышно даже дыхания. Потом я увидел служанку, лежавшую у двери с переломленной шеей. Сердце ёкнуло. Подошёл к кровати — а принцесса лежит навзничь, обнажённая, глаза открыты. Потрогал — тело ещё тёплое, но ни дыхания, ни пульса. Уже мёртвая.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дело дрянь, и бросился прочь. Но только выскочил из комнаты, как меня заметили те ублюдки из Гвардии Парящего Дракона. Мы с ними давно враждуем, вот они и воспользовались случаем, чтобы прикончить меня. Я ранил нескольких, включая их командира, и в суматохе вырвался из гостевого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удирал из города, в похоронном доме стащил коня и гнал на юг, пока не добрался до порта Минчжоу. Там сел на корабль до Дунъина. И вот, думал, пронесло, а вас всё равно нагнали в море! Да ещё эта злобная баба меня отделала… Чёрт возьми, какое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Сянъе Сюнфэя, Дуань Минчэнь и Ло Цинь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пирата правдивы и принцесса была уже мертва, когда он вошёл, то кто же её убил? И зачем было убивать её и подставлять Сянъе?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 кто,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Сянъе Сюнфэй задумался. Он за свою жизнь убил несчётное число людей, врагов у него — как волос на голове. Но провернуть такое дело мог лишь кто-то незаурядный. Сообразить, кто именно, он не смог и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догадываюсь.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корейцы? Ты же перебил кучу их знати, они тебя насквозь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Сянъе Сянфэй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посмеют. Эти мокрицы дрожат передо мной, как мыши перед котом. Да и у короля Корё осталась лишь одна дочь, которую он отправил сюда для союза. Разве он станет её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и сам сомневался в этой версии, а после слов Сянъе и вовсе отбросил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Сянъе Сюнфэй закончил свой рассказ, похлопал по животу и бодро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всё выложил. Дайте-ка теперь поесть — с голоду подыхаю!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велел принести ему еды. На корабле пища была простой, но свежей: рыба и креветки, сваренные в прозрачном бульоне, оказались на удивление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Сянъе Сюнфэй набросился на еду, с шумом уплетая одну миску за другой. Проглотив три полных порции, он отставил посуду, громко рыгнул, вытер рот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вина поддайте!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наглей! Ты что, гостем себя возомнил? — Ло Цинь, раздражённый его бесцеремонностью,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Сянъе Сюнфэй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оклеветали!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Минчэнь действительно велел принести кувшин вина. Сянъе Сюнфэй, страстный любитель выпить, тут же прильнул к нему и начал пить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напился, Дуань Минчэнь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остался один вопрос. Как тебе, впервые попавшему в Великую Ци, удалось ускользнуть от нашей погони и добраться из столицы до порта Минчжоу?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нас в Дунъине уже были приготовления… — Сянъе Сюнфэй вдруг спохватился и настороженно взглянул на Дуань Минчэня. — Хоть я и не знаю ваших земель, но по пути встречал добрых людей. Дашь серебра — и любой вопрос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надеялся выведать про тайные базы Дунъина в Великой Ци, особенно пиратские притоны на побережье Восточного Чжэцзяна — хоть как-то отблагодарить Хо Вэйдуна за помощь. Но Сянъе Сюнфэй оказался настороже и не поддался. Дуань Минчэнь понял, что тот лжёт, но сделать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Сянъе наелся, напился и все вопросы были заданы, Дуань Минчэнь приказал Ло Циню заковать ему запястья в двойные кандалы, а ноги приковать толстой цепью к столбу. Лишь тогда он спокойно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словами пирата, Дуань Минчэнь невольно направился к каюте Гу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обнаружил открытую дверь и пустую комнату. Уже хотел искать, как услышал смех и разговоры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и Хо Вэйдун стояли рядом. Гу Хуайцин — в лунно-белом халате, изящный и утончённый; Хо Вэйдун — в тёмно-синем воинском одеянии, бравый и статный. Оба были видными мужами, и вместе смотрелись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не собирался подслушивать, но его острый слух уловил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приняв лекарство, оправился от морской болезни и теперь, оживлённый, завёл беседу с Хо Вэйдуном.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плавании скучно, однообразные морские пейзажи наводят тоску — надо же как-то развлекаться. Гу Хуайцин с хитроватой улыбкой взглянул на Хо Вэйдуна, отчего у того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генерал, вы давно вдовствуете. Почему бы не жениться вновь? — беззастенчиво спросил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Вэйдун опешил, не понимая, к чему этот интерес,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военачальник, постоянно в разъездах, редко бываю дома. Даже если женюсь, супруга будет томиться в одиночестве. К тому же после кончины первой жены остался малолетний сын. Хочу подождать, пока подрастёт, а там уж матушка решит, кого взять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Вэйдун прикрылся сыном и матерью, но Гу Хуайцин проигнорировал эту уловку и с притворным любопытством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все эти годы не нашлось женщины, что тронула бы ваше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Вэйдуна мелькнула тень, он на мгновение замер, но тут же очнулся и с улыбкой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вы, кажется, очень обо мне беспокоитесь? Не хвастаясь, скажу — в знатных домах Цзяннани у меня есть несколько… близких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бросил на него укоризненный взгляд и выпалил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вдова Мяо к вам неравнодушна. Вы — вдовец, она — вдова. Пара вы прекрасная!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 досадой покачал головой. Ну и сваха! Даже если Хо Вэйдун женится повторно и при живом сыне от первой жены, его семья вряд ли одобрит брак с пираткой. Да и вдова Мяо, судя по всему, женщина гордая — вряд ли согласится на роль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опасался, что Хо Вэйдун рассердится, но тот сохранял спокойствие и лишь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господин Гу. Мы с вдовой Мяо виделись считанные разы, и никаких чувств между нами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невозмутимее был Хо Вэйдун, тем сильнее Гу Хуайцин подозревал притворство. Он хитро прищурился и выдвинул новый довод: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вас смущает, — разница в положении. Но вдова Мяо — владычица Восточного моря, её могущество и богатства превосходят многие знатные дома. Не хватает лишь титула — но это поправимо. Если она согласится присягнуть на верность, приведёт свои корабли и людей на службу империи, поможет Великой Ци против пиратов — с такими заслугами император не поскупится на пожалование. Может, и уездной госпожой сделает. Вот тогда и статусы сравняются.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Вэйдун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будь мужчиной, не тяни! — Гу Хуайцин притворно рассердился и полувшутку-полусерьёзно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Вдова Мяо тебе подходит, я вижу! Дело решённое! Будешь отнекиваться — я тебе всю ту историю с ходатайством о титуле для матери подпорчу!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Хуайцин… — не выдержав, вышел Дуань Минчэнь и бросил ему предупреждающий взгляд, а затем извинился перед Хо Вэйдуном: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не обращайте внимания. Хуайцин любит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шучу… — начал Гу Хуайцин, но Дуань Минчэнь ущипнул его за талию — самое чувствительное место. Тот ахнул и обмяк, позволив себя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 про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Сянъе многое рассказал. Пойдём в каюту — всё перескажу.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покорно позволил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Вэйдун же, стоя лицом к бескрайнему морю, смотрел на горизонт, где скрылся пиратский корабль. В его глазах мелькнула лёгкая грусть…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суток плавания большой корабль армии клана Ци вернулся в порт Шипу.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