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Дело было не в привередливости. Гу Хуайцин от природы любил чистоту. Промахавшись целый день, пропотев и покрываясь пылью, он не смог бы уснуть, не смыв с себя всю эту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Скинув одежду, он погрузился в дымящуюся воду, закинул голову на край бочки, вытянул длинные конечности, давая отдых уставшим за день мышцам.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отмывшись, Гу Хуайцин вытерся полотенцем, накинул свободный халат, кое-как завязал его на талии и распахнул окно с дверью, чтобы впустить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напротив поселились Ло Цинь с другим гвардейцем. Звуки заказа воды и плескания из соседней комнаты Ло Цинь слышал отчётливо. Сон как рукой сняло. Стоило ему задремать, как оттуда вновь доносилось бульканье, и он ворочался, не в силах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Скорчив гримасу, Ло Цинь вышел в коридор. И как назло, дверь напротив распахнулась, явив взору только что выкупавшегося Гу Хуайцина. Тот был в лёгком белом халате. Кожа, впитавшая влагу, казалась ещё более гладкой и сияющей, словно спелый персик. Мокрые чёрные волосы струились по спине до талии, несколько прядей спутались, и Гу Хуайцин неторопливо расчёсывал их деревянным гребнем.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Циня от возмущения язык заплетаться перестал. «Господин Гу вечно наряжается да прихорашивается, прямо как баба!» —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задело за живое. Гу Хуайцин нахмурился, с глухим стуком швырнул гребень на пол, засучил рукава и холодно усмехнулся: «Баба я или нет — подойди,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легко встал в боевую стойку и презрительно поманил Ло Циня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 сорвавшись, уже пожалел, но отступать было некуда. С громким криком он ринулся вперёд, нанося удар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Выходец из семьи военных, с детства погружённый в традиции боевых искусств, Ло Цинь был талантлив и усерден. Его навыки выделялись даже среди гвардейцев, и он считался одним из самых перспективных. Удар был стремительным и мощным, он уже почти достигал груди Гу Хуайцина. Но в тот миг, когда пальцы Ло Циня почти коснулись ткани халата, Гу Хуайцин двинулся. Его действия были столь быстры, что глаз не успевал уследить. Ладонь ловко перехватила запястье атакующего, рванула влево, затем развернула. Ло Цинь, видя перед собой лишь мельтешню, с глухим всплеском шлёпнулся в ту самую бочку с водой, мгновенно промокнув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этого Гу Хуайцину показалось мало. Усмехаясь, он надавил на макушку Ло Циня, удерживая того под водой несколько томительных мгновений, прежде чем разжать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 с шумом вынырнул. Вода ручьями стекала с его одежды. Пусть вода и не была грязной, одна мысль, что это — вода из ванны Гу Хуайцина, вызывала у него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Кто тут баба?» — ехидно спросил Гу Хуайцин.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подлостью взял!» — Ло Цинь трясся от ярости, лицо побагровело от нехватки воздуха. Он выпрыгнул из бочки. «Это не считается! Ты меня подловил! Давай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 у двери возник Дуань Минчэнь, и его голос прозвучал, как удар хлыста.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насмешку Ло Циня, Дуань Минчэнь сразу понял, чем это кончится, и бросился предотвращать. Но опоздал — успел лишь увидеть, как его подчинённый шлёпается в 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Гу Хуайцин ограничился лишь этим унизительным, но не опасным уроком, и Дуань Минчэнь внутренне выдохнул. Он и сам замечал, что неприязнь Ло Циня к Гу Хуайцину была беспричинна и даже нарочита. Пусть получит встряску.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Цинь, явно уступая в мастерстве, лезл из кожи вон, чтобы доказать обратное. Боясь, что тот окончательно взбесит Гу Хуайцина, Дуань Минчэнь пресёк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поражение Ло Цинь, увидев старшего, ожидал поддержки. Каково же было его изумление, когда Дуань Минчэнь не только не вступился, но и строго оборвал его, а затем вежливо извинился перед Гу Хуайцином: «Прости за его глупые слова. Будь великодушен,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же…» — попытался оправдаться Ло Цинь, но Дуань Минчэнь остановил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«Проиграл в честном бою, но язык не унимаешь. Кто тебя так воспитал? Немедленно марш в комнату! И если ещё слово скажешь — можешь больше ко мне не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говорил сурово, и последние слова прозвучали особенно жёстко. Ло Цинь съёжился и не посмел больше пикнуть. Он знал: брат редко гневается, но уж если разойдётся —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Прикусив язык, мокрый и жалкий, Ло Цинь побрёл к себе, громко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глядя ему вслед, тихо вздохнул. Ло Цинь был младшим среди братьев по службе. Отпрыск знатного рода, единственный сын. Ему и в Гвардии-то служить не было нужды — карьера и так обеспечена. Но с детства он горел любовью к боевым искусствам, и, пленённый могуществом Гвардии в парчовых халатах, упросил семью позволить ему вступить в её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службу он пришёл в семнадцать. Молодой, горячий, он быстро стал своим. Все относились к нему как к младшему брату, опекали. Ло Цинь не подводил, отлично справлялся с заданиями, и к двадцати годам дослужился до тысячника пятого ранга. Знатный юноша, рано познавший успех, — заносчивость была почти неизбежна. А встретив ещё более молодого и ещё более гордого Гу Хуайцина, он и вовсе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с ним серьёзно поговорить», — подумал Дуань Минчэнь, а вслух сказал Гу Хуайцину: «Ло Цинь молод и глуп. Прошу, не держи на него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небрежно махнул рукой: «Пустое. Всё равно он мне не соперник. Размялся немного,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Услышь Ло Цинь эти высокомерные слова, он бы лопнул от злости. Но это была чистая правда, и Дуань Минчэнь лишь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Дуань Минчэнь застыл на пороге, Гу Хуайцин пригласил его войти: «Раз уж пришёл, заходи, посидим».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ванны он собирался спать, потому на нём был лишь просторный шёлковый халат, кое-как перехваченный поясом на талии. Под халатом — ничего. Во время потасовки с Ло Цинем пояс развязался, и полы распахнулись, открывая взору то, что скрывать, пожалуй,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Дуань Минчэня против воли скользнул вниз. Белая шея, изящные ключицы… Распахнутый ворот обнажал участок груди, гладкой и белой, как фарфор, на которой ещё сверкали нестёртые капли воды. Два маленьких, заострённых соска угадывались сквозь тонкую ткань, дразня и 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ниже — тонкая талия, перехваченная тёмно-шёлковым поясом, и из-под подола — отрезок стройной, изящной голени. В отличие от грубоватой мускулатуры взрослого мужчины, тело Гу Хуайцина, не достигшего ещё двадцати лет, сохраняло юношескую стройность. Ноги были длинными, жилистыми, кожа — гладкой, словно нефрит, почти без волос. Но годы тренировок оставили свой след: мышцы были упругими, без лишней бугристости, сочетая в себе силу и грацию.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«красавец после купания» и без того была соблазнительной, а уж когда красавец этот обладал столь демонической внешностью… это и вовсе сбивало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поспешно опустил глаза. Внезапно комната показалась ему душной и тесной. Влажный, тёплый воздух, насыщенный запахом мыла и кожи, давил на грудь. Горло пересохло, щёки горели, а по телу разливалось странное, смущающее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же смущения не ведал о нём. Увидев странное выражение лица Дуань Минчэня, Гу Хуайцин приблизился: «Что с тобой? В полу что, дырка?»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не поднимая глаз, всё равно видел то, что видеть не должен был: босые ноги в деревянных сандалиях, белые, почти прозрачные пальцы, напоминающие свежеочищенные семена лотоса — сочные, будто готовые брызнуть сладким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отшатнувшись от собственной мысли. Поцеловать эти пальцы? Что за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пытаясь подавить нахлынувшее волнение, он резко отвернулся: «Я вспомнил… неотложное дело. Не буду… мешать. Поговорим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стремительно вышел, оставив Гу Хуайцина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http://bllate.org/book/16283/1466858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