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как бы сказать… — Шаньтянь Цылан неловко потер ладони, неуверенно глядя на стоявших позади него дунъинских воинов. Те хмурились и что-то громко выкрикивали на своём языке. Шаньтянь Цылан с выражением беспомощности на лице набрался смелости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воины говорят, что мы посланники, отправленные императором Дунъина. Раз уж мы прибыли издалека, разве не следует оказать нам должное гостеприимство? Однако вы держите нас здесь, ограничивая нашу свободу. Разве это подобающее обращение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подумал, что эти дунъинцы действительно не знают меры. Их господин стал подозреваемым в убийстве, а они осмеливаются выдвигать такие требования? Неужели всерьёз полагают, что люди Великой Ци так легко позволят собой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 сдержал насмешливого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Дикари, и вам ли рассуждать о гостеприимстве? Пока ваш господин не будет найден, вы никуда не выйдете. Сидите смирно в гостинице, иначе… будете как это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ладони ударил по столу. Старинное кресло из красного дерева с резными подлокотниками мгновенно рассыпалось в пыль. Шумные дунъинские воины тут же остолбенели. Красное дерево славилось своей твёрдостью, и разрушить его ладонью было уже нелегко. Но превратить целое кресло в порошок? Это говорило о поистине пугающей глубине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наблюдая, как Гу Хуайцин одним ударом усмирил дунъинцев, внутренне восхитился его мастерством. Однако, раз уж Гу Хуайцин сыграл жёсткую роль, Дуань Минчэнь не прочь был выступить в роли доброго следователя.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обижайтесь. Дело действительно серьёзное. Убийство принцессы Корё вызвало великий гнев нашего императора, и он приказал нам не упускать никого из причастных. Поэтому прошу вас пока оставаться в гостинице на несколько дней. Если у вас появятся какие-либо сведения о Сянъе Сюнфэе, немедленно сообщите нам. Как только убийца будет пойман, вы обретёте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Дунъинцы, привыкшие уважать силу и презирать слабость, уже были напуганы и Гвардией в парчовых халатах, и мастерством Гу Хуайцина. Теперь, когда Дуань Минчэнь высказался столь учтиво, им нечего было возразить, и они покорно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 товарищами покинули Восточный двор, поручив гвардейцам продолжить охрану дунъинцев.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один из гвардейцев и доложил, что тщательный обыск в Восточном дворе не дал никаких особых улик. Также допросили певиц, обслуживавших гостей той ночью, особенно ту, что была с Сянъе Сюнфэем. Ответ оказался обескураживающим: певица была так измучена в постели Сянъе Сюнфэем, что потеряла сознание от истощения и ничего не помнила о дальнейших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Минчэнь и Гу Хуайцин вышли за ворота гостиницы, на улице уже 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провели бессонную ночь, и, несмотря на молодость и силу, на их лицах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Хуайцина, с его бледной кожей, под глазами явно проступили тёмные круги. Дуань Минчэнь, глядя на него,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провёл тяжёлую ночь. Иди отдохни. Я доложу императору о деле на утреннем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Хуайцин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такого император, несомненно, будет обеспокоен. Я лучше расскажу ему о ситуации до начала приёма, чтобы он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видя его упорство, не стал настаивать, лишь легонько похлопал его по плечу и ушёл. Вернувшись домой, он быстро умылся, переоделся в парадное одеяние и отправился во дворец вместе с другими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приёме Дуань Минчэнь доложил императору и сановникам о деле убийства принцессы. Сяо Цзин, хотя и был уже в курсе, с трудом сдерживал гнев. Остальные сановники, однако, были возмущены. Дунъин дважды вторгался в Корё, и Великая Ци понесла большие потери в войнах с ним. Теперь, когда дунъинцы прислали послов для переговоров, они должны были проявить смирение. Вместо этого произошло такое чудовищное преступление, которое стало пощёчиной для Великой Ци! Многие военные, горячие головы, громко требовали покарать Дунъин и проучить этих наглых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сановники считали, что до поимки Сянъе Сюнфэя не стоит спешить с обвинениями и тем более начинать войну. Война — дело серьёзное, и две предыдущие кампании уже истощили казну. Дунъин — всего лишь островное государство, и отправка флота для его завоевания потребует огромных затрат. К тому же, завоевание Дунъина не принесёт Великой Ци никакой выгоды — это бедный ресурсами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спорили, доводя Сяо Цзина до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Великой Ци было открытым, и это отражалось на придворных дебатах. Если император поступал неправильно, его критиковали сановники, а некоторые даже приносили с собой гробы, готовые умереть за свои убеждения. Убийство такого сановника сделало бы императора тираном в глазах народа, поэтому править Великой Ци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начал понимать, почему его отец предпочитал проводить время в гареме, избегая придворных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шумящих сановников стоял молодой человек в парчовом одеянии с вышитой летучей рыбой. Его спокойствие и зрелость выделялись на фоне остальных. Сяо Цзин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Айцин, каково ваше мнение?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устремились на Дуань Минчэня, полные как любопытства, так и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вернулся в столицу менее двух месяцев назад. Он был скромен и редко выступал на заседаниях, поэтому сановники мало знали о новом заместителе командующего Гвардией в парчовых халатах. Однако его одеяние с летучей рыбой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спокойно вышел вперёд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сейчас главное — поймать Сянъе Сюнфэя и допросить его, прежде чем принимать решения. Я прошу ваше величество издать указ о его поимке. На данный момент он — главный подозреваемый, и его арест успокоит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Гвардией Лю Чун поддержал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Дажэнь прав. После происшествия я уже приказал усилить охрану городских ворот, и каждый, кто выезжает из города, должен предъявить пропуск. Кроме того, Гвардия организовала широкий поиск, и как только Сянъе Сюнфэй появится, он будет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Сяо Цзин. — Я поручаю это дело Гвардии. Надеюсь, вы не подведёте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и Дуань Минчэнь уже собирались принять указ, как вдруг вперёд вышел начальник Восточной Ограды Вань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дело слишком серьёзное. Для скорейшего расследования прошу разрешить Восточной Ограде работать вместе с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Чуна омрачилось. Даже в такой момент Восточная Ограда не упускает возможности урвать свою долю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 Чжэнь был старшим сановником, поддерживавшим Сяо Цзина со времён правления его отца, и император не мог отказать ему. Он согласился и произнёс несколько ободряющих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хотя и был недоволен, вынужден был принять указ и поблагодарить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же не испытывал особых эмоций, зная, что Вань Чжэнь, скорее всего, поручит это дело Гу Хуайцину. Даже если он не сделает этого, Гу Хуайцин сам возьмётся за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заседания Сяо Цзин объявил о завершении приёма, и сановники, трижды поклонившись,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Восточной Ограды Вань Чжэнь с улыбкой обратился к своему старому сопернику Лю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возложил на нас важную задачу. Надеюсь, Лю Дажэнь, вы окажете нам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лишь фыркнул, не желая тратить время на разговоры с этим коварным евнухом,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Чжэнь не обиделся и только протянул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Дажэнь,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последовал за мрачным Лю Чуном в Северное усмирительное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наглость! Проклятый евнух! Собака из Восточной Ограды! Ни разу не упустит случая урвать славу! — Вернувшись в свои владения, Лю Чун дал волю гневу, ударив по столу так, что письменные принадлежности подпрыгнули на целый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налил Лю Чуну чаю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стоит так злиться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тяжело дыша, взял чашку и выпил её залпом. Вкус чая оказался на удивление приятным, и он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чай?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