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Ичань всё ещё сомневалась и приказала Ся Хэ ещё раз тщательно обыскать комнату. Но та снова ничего не нашла, и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Ичань со служанкой вернулись в покои, окончательно убедившись, что всё в порядке, Дуань Минчэнь обменялся с Гу Хуайцином взглядом. Оба, словно тени, спрыгнули с дерева, перемахнули через стену и покинули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перекрёстков и оказавшись вдали от владений Шэней, Гу Хуайцин сдёрнул с головы чёрный платок и сбросил поверхностный ночной плащ, обнажив простой синий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последовал его примеру, освободившись от плаща, и неспешно зашагал следом за Гу Хуайцином, опустив голову и задумчиво потирая подбородок, обдумывая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 лицо и глубоко вдохнул. Ночная прохлада проникла в грудь, и он тут же почувствовал прилив бодрости, а в душе зародилось нечто сродни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пойдём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взглянул на небо. Луна уже достигла зенита, наступила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надо возвращаться во дворец?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у меня всё под контролем, — высокомерно вскинул подбородок Гу Хуайцин. — Если ты мужчина, не будь тряпкой. Идём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— не проблема, но сейчас же глубокая ночь, все таверны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прищурил свои фениксовые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не думай, я ничего не смыслю! Есть места, которые чем глубже ночь, тем интереснее,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безразлично посмотрел на него и, не проронив ни слова,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куда это ты? — окликнул его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пить там, где ночью веселее,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не оборачивался, и вскоре за спиной послышался лёгкий шорох — Гу Хуайцин, как он и ожидал,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развлечения были в моде, и увеселительные заведения росли как грибы. Столица, как самое оживлённое место, разумеется,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столицу Великой Ци протекал канал, берега которого были уставлены изысканными и роскошными лодками-ресторанами. Алые бумажные фонари, лёгкие разноцветные занавески, изнутри доносились томные, нежные мелодии — поистине царство порока и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хоть и был человеком строгих нравов, порой по долгу службы или ради расследования вынужден был посещать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однажды приведёт сюда евнуха. Хотя, к счастью, Гу Хуайцин был именно евнухом, иначе Дуань Минчэнь ни за что не решился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когда веселье в таких заведениях достигало пика, на лодках толпились полуобнажённые соблазнительные девицы. Кокетливо изгибаясь и щебетали, они изо всех сил старались завлечь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Дуань Минчэнь — один невероятно красив, другой статен и мужественен — сразу привлекли внимание. Цветочницы тут же принялись строить глазки и махать платочками. Некоторые, особо пылкие, даже срывали с волос шёлковые цветы и швыряли их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впервые в жизни оказавшись в подобном месте, с любопытством озирался, всё казалось ему новым и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же, не обращая на девиц никакого внимания, направился к самой дальней лодке. Та была огромной, трёхэтажной, но казалась тихой и уединённой, не такой шумной, как остальные, словно отстранённой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взглянув на вывеску, замер: на ней красовались три иероглифа — «Музыкальная палата».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заметив его нерешительность,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фыркнул, скрыв странное выражение лица, и, подобрав полы халата,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 ним подбежала густо накрашенная хозяйка. Увидев Дуань Минчэня,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господин Дуань! Вы вернулись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скользнул на Гу Хуайцина. Тот вышел из дворца ночью и был одет не так броско, как обычно, но его благородная внешность и выдающаяся осанка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будучи пройдохой, сразу же загорелась, всячески пытаясь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впервые у нас? Как могу к вам обращаться? Какие девушки вам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нахмурился, отстранил хозяйку, не дав ей приблизиться к Гу Хуайцину,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друг. Нам нужна отдельная комната. Позови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всё устрою, — засуетилась хозяйка, заметив, что Дуань Минчэнь не в духе. Как она могла осмелиться перечить Гвардии в парчовых халатах? Тут же распорядилась проводить гостей в лучшую комнату наверху и послала за Юаньвэй.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и не представляете, как наша Юаньвэй ждала вашего возвращения… — не удержалась она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сдержал усмешку. Дуань Минчэнь, раздражённый, бросил на болтливую хозяйку ледяной взгляд, и та, поймав его, поспешно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угодить, хозяйка предоставила им лучший кабинет на верхнем этаже, с видом на воду и бесчисленные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обойдя комнату,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и вправду прекрасный. Неудивительно, что вы здесь частый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налил ему вина, затем себе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 года был в отъезде и с тех пор здесь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Хуайцин прищурился, явно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выпить. Почему не пьёшь? — спросил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это хорошо, но без красавиц скучновато, — с притворным вздохом ответил Гу Хуайцин, затем внезапно приблизился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знакомая Юаньвэй, наверное, настоящая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нахмурился,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знакомая? Не выдумывай! Музыкальная палата официально находится под контролем властей, но на деле за ней следит Гвардия в парчовых халатах. Юаньвэй — дочь чиновника, после семейного скандала её отправили сюда. По виду она певица, но на самом деле является нашим агентом, собирающим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протяжно «о-о-о», и на его лице явно читалось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раздражённо посмотрел на него, думая про себя: «Неужели я в самом деле привёл тебя в публичный дом? Мало ли что случится — император узнает, мне кожу сдерут!»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скрипом открылась, и в комнату вошла юная девушка с лютней в руках. Она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Юаньвэй приветствует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украдкой рассмотрел её. Юаньвэй была одета в лёгкое розовое платье, сквозь которое просвечивала нежная кожа. Хотя её красота не могла сравниться с ослепительной Шэнь Ичань или кроткой Се Хуэйлань, ясные глаза, белые зубы и тонкий стан придавали ей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равнодушно сказал Дуань Минчэнь. — Ты же своя. Сыграй что-нибудь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 кивнула, поднялась и глубоко, словно осенняя вода, взглянула на Дуань Минчэня. Но тот не удостоил её взглядом, лишь подливал вино Гу Хуайцину.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опустив глаза, Юаньвэй настроила инструмент, приняла изящную позу и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исполнила мелодию «Весенняя река в лунную ночь» — нежную и умиротворяющую, навевающую приятные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 бокал, чокнулся с Дуань Минчэнем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проведший три года на Северных пределах, обладал отменной выносливостью к спиртному, но и Гу Хуайцин оказался не промах, осушая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сменяя друг друга, они опустошили целый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Гу Хуайцин, вспомнив странную сцену в доме Шэнь, не удержался и решил обсудить её с Дуань Минчэнем.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Шэней…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остановил его взглядом. Он и так знал, что Гу Хуайцин предложил выпить лишь как предлог для обсуждения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Юаньвэй и была агентом Гвардии, дело первого министра было слишком запутанным, и лишние уши здесь были ни к чему, чтобы не навлечь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сказал он Юаньвэй. — Ты устала.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Юаньвэй, казалось, немного расстроилась, но покорно поднялась и собралась уйти. Однако Гу Хуайцин остановил её, протянув золотой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щедрости от юноши она не ожидала и заколебалась, не решаясь принять подарок, бросив взгляд на Дуань Минчэня. Тот кивнул, и лишь тогда она, осыпая благодарностями, приняла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смотрел, как Юаньвэй удаляется, и в его взгляде мелькали жалость, грусть и другие сложные чувства. Но это странное настроение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деле Шэней? —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считаешь? Кто, по-твоему,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