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поиски и не выявили убийцу, кое-что любопытное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Хуайцин вошёл в дом, Се Хуэйлань ни разу не взглянула в его сторону. Всё её внимание было поглощено сценой: каждая улыбка, гримаса гнева, вспышка радости или досады у актёров находила в ней живой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заворожённо смотрела на подмостки, её тонкие пальцы едва заметно отбивали такт под музыку — явное свидетельство того, что каждую ноту и слово пьесы она знала наизусть. В особо трогательных местах она крепко сжимала платок, глаза её краснели, наполняясь слезами. Красавица, подобная цветущей груше под дождём, излучала особую, щемящую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действие завершилось, Се Хуэйлань осознала свою несдержанность. Она поспешно вытерла слёзы с уголков глаз и, оправдываясь, промолвила: «Я… я ненадолго отлучусь, пойду проведаю невесту». С этими словами она в сопровождении служанки направилась в покои новобрачной.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вид празднества пробудил в ней горечь за судьбу сестры, и проводили её взглядами, полными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слегка торопливой походкой удаляющейся Се Хуэйлань, Гу Хуайцин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вернулся во дворец из дома Вань Чжэня уже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высоко в небе. Он выпил лишнего, от него исходил лёгкий запах вина, однако походка оставалась твёрдой, а взгляд — ясным, без намёка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Хуайцин переступил порог дворцовых ворот, как к нему поспешил маленький евнух, который, судя по всему, давно поджидал его на пронизывающем ветру. Увидев Гу Хуайцина, тот с облегчением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наконец-то вернулись! Его величество уже несколько раз спрашивал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лишь бесстрастно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Согнувшись, евнух с фонарём в руке повёл Гу Хуайцина в Дворец Цяньцин, где проживал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Гу Хуайцин шаг за шагом поднялся по высокой лестнице и вошёл в величавое и торжественное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молодого государя Сяо Цзина, восседавшего за украшенным драконами столом и просматривавшего доклады. Тот то хмурился в задумчивости, то расплывался в одобрительной улыбке — выражение лица его было весьма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ещё не достиг совершеннолетия. Его правильные черты сохраняли долю детской мягкости, но облачённый в драконий халат, он уже излучал едва уловимое величие властителя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Хуайцина, Сяо Цзин тут же отложил кисть, и лицо его озарила радостная улыбка: «Наконец-то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Небо ваше величество! — Гу Хуайцин взметнул полы халата и опустился на колени, совершив положенный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слегка поднял руку: «Поднимись».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Хуайцин поднялся, император жестом отпустил прислугу, и в огромном зале остались лишь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исчезнуть посторонним, как с Сяо Цзина тут же слетела напускная императорская важность. Радостно улыбаясь, он достал из ящика стола блюдечко с изысканными сладостями и, словно демонстрируя сокровище, воскликнул: «Хуайцин, я приберёг для тебя твои любимые хрустящие печенья «Цветок персика»! Ждал так долго, что они уже остыли. Давай, попробуй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сыт после банкета, — с сомнением покачал головой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Цзина мгновенно вытянулось, изобразив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смог устоять, взял маленький кусочек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сладости и впрямь были не чета прочим: сладкие, рассыпчатые, с тонким ароматом персиковых цветов. Стоило лишь слегка надкусить — и во рту разливалось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наблюдая за Гу Хуайцином, Сяо Цзин подобрал оставшуюся половинку печенья и положил себе в рот, медленно смакуя её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узнал, что государь и его подданный делят одно печенье, это непременно вызвало бы пересуды, однако оба они в душе были чисты 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сказал: «Хуайцин, помнишь, как в тот год, когда наложница Шу наказала тебя, оставив без еды, я тайком пробрался на дворцовую кухню, стащил блюдо с хрустящими печеньями «Цветок персика» и ночью, перелезши через стену, принёс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неспешно проглотил лакомство, бросив на Сяо Цзина искоса насмешливый взгляд: «М-м-м, печенья я что-то не припоминаю. Зато отлично помню, что ваше величество вряд ли перелезали через стену. Вы, кажется, пролезли в какую-то дыру, порвали при этом одежду и выглядели тогда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вспыхнул и с досадой воскликнул: «Эй! Почему ты запоминаешь всякие мелочи, а самое главное забываешь?!»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Цзин рассердился, Гу Хуайцин поспешил его умаслить, рассмеявшись: «Да шучу я! Как я мог забыть? Те печенья были самой вкусной едой в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долго смотрел на прекрасное лицо Гу Хуайцина, не говоря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ему было всего восемь, императрица ещё не усыновила его, а о назначении наследником престола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мать была простой служанкой, которую император удостоил внимания однажды, а после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государя было более двадцати детей. Сяо Цзин не был ни старшим, ни рождённым от главной жены, ни даже сыном любимой наложницы. Он был забыт в глухом углу дворца, всеми покинутый.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любимая наложница Шу держала львиную собачку. Пёсик, пользуясь покровительством хозяйки, бесчинствовал во дворце, искусав уже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будучи ребёнком и видя, как собака нападает на людей, залез на дерево и принялся швырять в неё сверху камнями. Пёс, получив сдачи, с жалобным визгом побежал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Шу, пылая гневом, последовала за собакой к дереву и заявила, что строго накажет обидчика. Сяо Цзин понимал, что натворил беды, и, прячась на дереве, в душе горько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мал, но уже знал, сколь жестоки нравы во дворце. Его собственное наказание было ещё полбеды, хуже, если бы пострадала и его неприметная, не пользующаяся благосклонностью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метался в нерешительности, сверху, из кроны дерева,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госпожа, я не знал, что это ваша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Цзин впервые увидел Гу Хуайцина — маленького евнуха, почти его ровесника, который своим хилым тельцем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 ужасом наблюдал, как наложница Шу приказала слугам повалить Гу Хуайцина на землю и жестоко избить, а после заперла его, лишив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Сяо Цзин не находил покоя, его терзали вина, благодарность и раскаяние. В конце концов, не выдержав, он поднялся среди ночи, пробрался на дворцовую кухню, стащил блюдо с оставшимися хрустящими печеньями «Цветок персика», завёрнутыми в платок, сунул за пазуху и отправился тайком к Гу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наложницы Шу охранялся строго. Сяо Цзин, обежав его вокруг, лишь в отчаянии ломал голову. Стена была слишком высока, чтобы перелезть, но в углу он заметил собачью лазейку. Он был мал ростом и как раз мог пролезть. Не раздумывая о своём принцевском достоинстве, он на четвереньках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проголодавшись за сутки, при виде еды глаза у него загорелись диким огнём, и он набросился на неё, жадно поглощая.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молча присел рядом, наблюдая, как тот ест. Когда печенье было съедено, он спросил: «Зачем ты взял вину на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фыркнул и с важным видом ответил: «Эту вонючую собачину я давно мечтал прикончить. Я на дереве как раз собирался это сделать, а ты меня опередил. Вот только ты оказался слабаком: будь я на твоём месте, одним камнем раскроил бы ей башку, чтобы и пикнуть не успела! Не то что эта злобная баба подоспела!»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не сдержал смеха, найдя Гу Хуайцина невероятно забавным и совсем непохожим на прочих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потеплело, словно он обрёл родственную душу. Во дворце он был всегда одинок, у него не было друзей, и уж тем более некому было встать на его защиту в трудный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заступничеству приёмного отца Гу Хуайцина, Вань Чжэня, наложница Шу отпустила его. Гу Хуайцин пролежал целый месяц, пока раны полностью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Сяо Цзин воспользовался случаем и забрал Гу Хуайцина к себе. С тех пор Гу Хуайцин стал его тенью, неотступно следующей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их интересы совпадали. Формально они были господином и слугой, но на деле походили на братьев, и связывала их глубокая, необычайная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маленькое блюдечко с хрустящими печеньями «Цветок персика» стало началом их дружбы…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печенье и вспомнив былые невзгоды, оба на мгновение погрузились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свечей лицо Гу Хуайцина обрело нереальную, туманную красоту. Кожа его была бела, словно припудрена, губы — будто подкрашены румянами, а слегка приподнятые глаза-фениксы, будто выведенные тушью, излучали невыразимое изящество и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словно заворожённый, машинально протянул руку. В тот миг, когда его пальцы почти коснулись уголка губ Гу Хуайцина, тот вдруг наклонил голову и с недоумением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отвёл руку и, улыбнувшись, промолвил: «У тебя на губе крошка».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лишь кивнул, достал шёлковый платок и вытер губы. Движения его были столь изысканы, что он походил на самого знатного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Сяо Цзин уловил исходящий от Гу Хуайцина лёгкий винный запах и спросил: «Ты 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выпил несколько чаш за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вновь спросил: «Банкет был весёлым? Невеста красива?»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