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первый выпуск шоу, коллеги только смеялись, говоря Хоу Юну, что его затея с созданием образа для Су Цзиньли, похоже, провалилась. Не смеялся лишь сам Хоу Юн. Он досмотрел выпуск до конца и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Цзиньли оказался врождённый талант к развлекательным шоу: он не боялся выглядеть смешно, быстро ориентировался и не слишком нервничал. Так что после окончания проекта он вполне мог бы сниматься в различных шоу и реалити-программах.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Хоу Юн сделал скриншоты с видео, где Ань Цзыянь и Ань Цзыхань переругивались, собрал их в одну длинную картинку и выложил в Weibo. Пост быстро взлетел на первое место в списке самых популярных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не спешил. На следующий день он опубликовал ещё один длинный скриншот — на этот раз с диалогами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 мог похвастаться такой же популярностью, как братья Ань, поэтому пост не привлёк особого внимания. Тогда Хоу Юн взялся за дело сам: раскручивал запись через свои фейковые аккаунты, нанимал ботов для накрутки лайков. Как только пост попал в тренды, рост пошёл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Хоу Юн выделил часть бюджета на заказ фан-арта с Су Цзиньли. Он обращался к разным художникам, чтобы стили были разнообразными — комиксы, отдельные иллюстрации, — и все они были мастерами своего дела. Он заранее закреплял за студией права на изображения (их можно было использовать для мерча), а художники затем публиковали работы в Weibo, делая вид, что это фанаты «внезапно подсели на нового кумира». Разумеется, после публикации Хоу Юн через свои аккаунты комментировал и репостил записи, настойчиво продвигая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иллюстраций изображали Су Цзиньли с человеческим торсом и хвостом карпа. Подписи к постам гласили: «Перешли этого карпа — привлечёшь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Хоу Юн активно работал в фан-группах Су Цзиньли, воспитывая будущих лидеров фан-клуба — своих потенциальных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звонок. Поговорив несколько минут, Хоу Юн изменился в лице, хотя и сохранил вежливый тон. Закончив разговор,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Из другой компании? — без обиняков спросил брат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Хотят, чтобы я перешёл к ним вместе с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предложения получше — почему бы и нет? Многие коллеги уже уволились. Если можно подняться выше — нужно использовать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действительно решу уйти или перевести студию на аутсорсинг, — ответил Хоу Юн, не отрываясь от клавиатуры, — я выберу для Сяо Цзиньли самое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Дэ заглянул ему через плечо. В окне чата строчки мелькали так быстро,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**[Ань Цзыянь и Су Цзиньли играют в игру]**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 Цзыянь:** Малыш, опять сразу выбыл? Иди сюда, дай поцеловать, а то прощения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 Цзиньли:** Мне нужно ещё потренироваться…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 Цзыянь:** С твоей скоростью печати — трёх слов в минуту — лучше даже не пытайся. Быстро иди сюда, терпения моего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 Цзыянь:** Не пойду. Ты потом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встал и направился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третьего тура соревнований Ань Цзыянь приехал на съёмочную площадку и разыскал Ань Цзыханя с компанией. Несмотря на растущую известность, он вёл себя без намёка на звёздные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поужинать с братом, но Ань Цзыхань и остальные не могли покинуть тренировочный лагерь. Не стали делать исключений и для Ань Цзыяня — он просто присоединился к ним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приятелей уселись за длинный стол, за которым свободно помещалось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 в руках к ним подошёл Чжоу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 вам?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на него глаза. Первым отозвался Фань Цяньтин: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мы уже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Чжоу Вэньюань. — Я просто счастлив посидеть за одним столом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кумир он имел в виду Ань Цзыяня. Возражать не стали, и Чжоу Вэньюань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столовой Су Цзиньли старался держаться подальше от Ань Цзыханя, который уплетал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ловко выбирая кости,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же такая вкусная, почему ты её никогда не ешь? И морепродукты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лишь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себе на здоровье. Я просто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вмешался Ань Цзыянь, сидевший напротив. — Ты же любишь вкусно поесть. Из-за такой причуды сколько деликатесов упускаешь! Я видел, ты крекеры с креветками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большая рыба ест маленькую — это в порядке вещей. Став человеком, Су Цзиньли не стал вегетарианцем, но от морепродуктов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я их съем, — серьёзно объяснил он, — то помешаю им стать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кивнул, вытаскивая хребет: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съев столько рыбы, помешал целой стае стать русалками?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подтвердил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усмехнулся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же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ешь свинину — не мешаешь ли рождению нового Небесного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мои сородичи, — отхлебнув бараний суп, ответил Су Цзиньли,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этот старомодный образ «выходца из древности»? Гораздо лучше было бы предстать русалкой — стоял бы себе, как настоящая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подражая голосу из какого-то фильма,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 такие ми-и-и-лые! Зачем есть рыбок?!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слегка обиделся. Он сам рыбу не ел, но и другим не запрещал. Просто вид, как другие её едят, вызывал у него смутную тревогу, и он предпочитал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оглядев всех, он с шумом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буду больше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тут же переложил ему свой мясной шарик, Фань Цяньтин — кусочек свиной отбивной, Ань Цзыхань поставил перед ним бутылку с напитком, а Чан Сыинь положил в его тарелку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надувшись, посмотрел на свою тарелку, снова взял палочки и принялся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наблюдая эту сцену,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вас всеобщий любимец,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набитым ртом ответил Ань Цзыхань. — Как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самый младший, — добавил Чан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ладите вы хорошо. Как подготовка к следующему туру? — поинтересовался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 репетицию посмотришь, — ответил за всех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как раз на день раньше приехал, чтобы с процессом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посмотрел на Су Цзиньли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Цзиньли, мне просто интересно — в твоей частной школе математику преподавали?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уже многие знали, что Су Цзиньли не ходил в обычную школу, а учился в частной. Многие по умолчанию считали, что раз он «не учился», значит, невежда, и смотрели на него свысока — английский-то он не знает, наверное, и с математикой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Арифметику, что ли? Изучал. Читал, например, «Девять разделов математического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понял… А таблицу умножения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«Хуайнаньцзы»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«Стратегии Сражающихся царств»?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во времена Чуньцю и Чжаньго такие стишки уже существовали, это исторический факт. В частных школах тоже этому учили. Тебе бы побольше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усмехнулся, испытывая смутное неудобство. Он очень хотел влиться в эту компанию, но за несколько дней заметил, что в её центре — Су Цзиньли. Даже Ань Цзыянь сегодня сел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слегка поддеть Су Цзиньли перед Ань Цзыянем, как бы между прочим указав на его слабое место, но… вышло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сказать, ты начитанный? — не сдавался Чжоу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В нашей горной библиотеке книг было небогато, но всё, что было, я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выбрал частную школу, а не 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очень слаб здоровьем. Брат тогда хотел взять меня с собой, но остальные домочадцы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Ань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здоровье слабым было? А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