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Фаши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заговорили о прошлом. До сих пор они осторожно избегали этой темы — как два лезвия ножниц, боясь поранить друг друга при столкновении. Но теперь лезвия неожиданно сошлись — и оказалось, что ничего страшного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долго молчал, но удовлетворительного ответа дать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лезвие снова медленно отъехало, увеличив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не хотел отвечать Шэнь Фаши отказом — но ничего другого предложить не мог. Он и вправду не помнил, кто такой Вэй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задумался, а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семьи Вэй из Чжуинь, Вэй Тин. Неужели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Саньмэя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 Хуань упоминала имя «Вэй Тин», но он не знал, какие именно иероглифы имелись в виду, и не был уверен в фамилии — «Вэй» или «Вэй». Однако, услышав о семье Вэй из Чжуинь, Цзи Саньмэй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Чжуинь он знал почти всех молодых людей своего возраста из знатных семей. Со многими он был хотя бы шапочным знаком. Шэнь Фаши был исключением — как, впрочем, и Вэй Юань из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не могла сравниться с такими могущественными домами, как Шэнь, Чжоу или Сунь. Их история взлёта чем-то напоминала историю семьи Цзи. Отец Вэй Юаня, Вэй Цюн, был в Чжуинь известным гулякой — предавался разврату, азартным играм и пьянству, растеряв всё, что оставили предки. Мать его была женщиной слабохарактерной — как повилица, цеплялась за мужа и во всём ему потакала.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отцом и такой матерью семья Вэй дошла до нищеты. Как и братья Цзи, они едва сводили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Вэй Юань, который в битве за Лунган первым ворвался в ряды врага и отрубил голову бессмертному генералу Хуан Хуану, совершив великий подвиг, — род Вэй, вероятно, давно бы канул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Цзи и Вэй жили по соседству, разделённые лишь толстой кирпичной стеной. Но Вэй Юань почему-то терпеть не мог Цзи Саньмэя — при каждой встрече отпускал язвительные замечания. Цзи Саньмэй тоже не лыком был шит и парировал так, что доводил собеседника до белого каления. Их перепалки были частыми и жаркими, но, к счастью, Вэй Юань свято чтил принцип «джентльмены спорят словами, а не кулаками». Так что Цзи Саньмэй мог дразнить его совершенно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помнил лишь Вэй Юаня. Отец Вэй Юаня скончался от апоплексического удара в публичном доме, когда тому было четырнадцать. Мать, убитая горем, несколько раз пыталась наложить на себя руки — и в конце концов подорвала здоровье. Запах горьких лекарств постоянно витал в доме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взялся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бок о бок, за одной стеной, Цзи Саньмэй отлично знал, сколько ртов и хвостов в семье Вэй. И человека по имени Вэй Тин он точно не припоминал.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развязно обвил руками шею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хочет, чтобы я знал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смотрел, как малыш бесцеремонно к нему прижимается, и не останавливал его. Лишь слегка нахмурившись — этим подчёркнуто-строгим выражением он, казалось, даже поощрял его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будет друзей — не моя забота, — сказал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поднёс к губам курительную трубку, выдохнул последнюю струйку дыма и, изящно выгнув поясницу, провёл округлой линией бёдер по мускулистому предплечью Шэнь Фаши. Губы его почти коснулись его уха, когда он выпустил дым тонкой извивающейся змейкой.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растворились в сизых клубах — словно он хотел вписать их вместе с дымом в сознание Шэнь Фаши, выгравировать там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чтобы на свете остались только мы с учителем. Чтобы учителю негде было найти третьего — и пришлось бы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откровенную речь, Шэнь Фаши едва не уронил миску с лотосом. Лицо его слегка порозовело, но выражение осталось невозмутимым — не понять было, досада это или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его Шэнь-сюн всегда был таким — стыдливым. Цзи Саньмэй был уверен: стоит ему сказать ещё слово — и тот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отступить, отпустил шею Шэнь Фаши, устроился поудобнее на его мускулистой руке и принялся есть лотос, зерно за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сердцевинки он аккуратно сложил на дно чаши — позже можно будет заварить из них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как обычно, ограничился курением вместо ужина и на этом трапезу завершил.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словесная дуэль с Ли Хуань изрядно его утомила, и он быстро заснул на циновке,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многие, казалось бы, запутанные вещи стали для Цзи Саньмэя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прикинувшись послушным ребёнком, сумел разговорить кормилицу младшего сына Сюй Тая. Старый управляющий Чжу, служивший Сюй Таю с давних пор, выглядел добродушным, но рот его был накрепко заперт: на все вопросы он отнекивался старостью и плохой памятью. А вот кормилица была родом из города Ичжоу, одинокой женщиной средних лет — без родителей, потерявшей мужа и сына. Даже если дом Сюй Тая и привлёк внимание нечисти, ей некуда было идти. Оставалось лишь цепляться за семью Сюй и надеяться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 одиноких женщин часто развязываются от тоски. Им необходимо вновь и вновь перебирать тяготы своей жизни, проговаривать их, выплакивать — чтобы набраться хоть немного мужества, чтобы пустоту в сердце хоть ненадолго заполнили чужие, пусть и бесполезные,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кормилицы, отсеяв возможные преувеличения, Цзи Саньмэй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Юньян, долгое время мирно соседствовавший с Чжуинь, на самом деле уже давно был гнилым яблоком — снаружи румяным, а внутри кишащим сотнями грязных, жирных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 которой эти черви расплодились, Цзи Саньмэй мог отчасти найти в обрывках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яйца были отложены ещё за сотню лет до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вставшие на путь культивации, стремились к «недеянию», мечтая вознестись над бренным миром и парить в небесах. Но с некоторого времени — примерно ста лет назад — число тех, кто действительно достиг бессмертия, стало стремительно сокращаться. Многие застыли на этапе золотого ядра, не в силах сдвинуться с места до самой смерти. Сформировать младенца-духа удавалось единицам. А те, кто достиг этапа преобразования духа, за последнее столетие исчислялись по пальцам одной руки — и среди них был лишь один Шэнь Дунчжо, отец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демоны и духи стали прогрессировать куда быстрее праведных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нечисть расплодилась и обнаглела. Заклинатели, положившие полжизни на тренировки, не могли противостоять злым духам, обретшим человеческий облик всего три года назад. Часть заклинателей впала в отчаяние, другая же — что вполне логично — начала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появились так называемые «демонические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пути» годами отравляли Юньян, незаметно проникая в самое сердце его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проповедовал дао, были демоническими путями. Те, кто изготавливал эликсиры и оружие, были демоническими путями. Те, кто изгонял демонов и призраков, тоже были демоническими путями. Демонические пути, прикрываясь личиной благочестия, с одной стороны, уничтожали нечисть, а с другой — сеяли яд стремления к быстрым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скорость роста увеличивается, неминуемо хочется большего. Иначе зачем вообще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Чжуинь, в отличие от Юньяна, не терпел демонических путей. Эта земля не была питательной средой для еретиков. Но, чтобы предотвратить их распространение и окончательно искоренить, Чжуинь — тогда ещё вдвое меньше нынешнего — объявил, что намерен объединить разрозненные мелкие государства, где практиковали культивацию, дабы вместе противостоять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благородным лозунгом скрывались вполне конкретные амбиции — и звучал он настолько величественно и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присоединишься к Чжуинь — значит, у тебя дурные намерения. И у Чжуиня появляется право тебя усмирить, расширив при этом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Биньци семьи Цзи был поглощён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Саньмэй, трезво оценив ситуацию, помог Чжуинь поглотить и Лунган — город, который когда-то мог соперничать с ним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Юньян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червь медленно прогрыз истончившуюся кожицу яблока и высунул наружу свои острые, мерзкие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Линтин, соединяющий Юньян и Чжуинь, стал яблоком раздора — и спор за него длился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