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держал бамбуковую курительную трубку, словно изящный фонарь из хрусталя. Тело его тонуло в тени, а ноги купались в солнечном свете, и эта граница света и тьмы делила его пополам. Подняв глаза на Шэнь Фаши, он улыбнулся — черты лица были будто выписаны тушью, с чётким началом и завершением каждого штриха, точно на пейзажном свитке. В его взгляде мелькала лёгкая, неуловимая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если я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коснулись мундштука, он лишь успел сделать лёгкую затяжку, как трубку у него вырвали.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замер. То таинственное обаяние, словно у духа-лиса, что начало было вокруг него сгущаться, безжалостно развеяли. Левая рука так и застыла, сжимая трубку, а сам он стал похож на котёл, из которого внезапно вынули все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ошарашенное и трогательное выражение лица, Шэнь Фаши не удержался от улыбки. Ловко обернув трубку вышитым кисетом с табаком, он убрал её в свой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Бросай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Цзи Саньмэя вдруг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ноги, оттолкнулся локтями и, подобно резвому оленёнку, вскочил на табурет. Обвив руками шею Шэнь Фаши, он приподнялся на цыпочках и повис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приоткрытых губ медленно выползла струйка невыдохнутого белого дыма. Сквозь полупрозрачную дымку можно было разглядеть, как мягкий кончик языка коснулся задней стороны зубов. Идеально круглое дымовое кольцо накрыло кончик носа Шэнь Фаши, а в следующее мгновение язык проворно завертелся во рту, выпустив спираль дыма. Та впорхнула за ворот его одежды, словно маленький гвоздик, ввинчивающийся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весь дым, Цзи Саньмэй игриво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человек неприхотливый, — сказал он, положив ладонь на грудь Шэнь Фаши. — От табака я не откажусь. Но если бы учитель сам курил, а потом вдохнул дым в мои 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Шэнь Фаши прервалось. Он стащил с себя этого маленького соблазнителя: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 в комнату. Перепиши «Сурaнгaма-сутру» («Лэнъянь-цзин»). Пока не закончишь — ни одной затяжки.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это было так, что не поспоришь. Цзи Саньмэй, слегка опешив, поплёлся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удалился, Шэнь Фаши дотронулся до груди, туда, где дым прожег маленькую дырочку прямо в сердце. Уголки его губ дрогнули, наметив едва уловимую, но довольную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улыбке не суждено было оформиться — маленький негодник тут 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Ухватившись за косяк, он высунул голову в дверь и сияюще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я перепишу, учитель меня чем-нибудь наградит?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Цзи Саньмэй сам вынес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тогда учитель меня искупает в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 Саньмэй развернулся и умчался, не оставив Шэнь Фаши ни шанса на возражение. Прядь его волос, взметнувшись на повороте, скользнула по дверному косяку — и будто задела самое сердце Шэнь Фаши, вызвав нестерпимое щемящее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Цзи Саньмэй скрылся из виду, Шэнь Фаши тут же поднялся и направился в умывальную.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четверть часа спустя Ван Чуаньдэн вышел из комнаты и увидел, что Чанъань стоит, прижимая к груди полотенце, и уставился в сторону умывальной, словно чего-то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Чуаньдэн: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это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Чанъань, сжимая полотенце с решительным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появился младший брат, учитель стал очень следить за чистотой. Я тоже буду чистым, тогда младший брат меня полюбит.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Чуаньдэн: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счёл, что с такими ранними романтическими наклонностями нужно бороться жёстко. Поэтому он просто перехватил это дерево пополам, взвалил на плечо и отнёс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Уроки сделал? Нет? Так чего же ты тут егозишь?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 простого и грубого воспитания со стороны Ван Чуаньдэна Чанъань начал верить, что в последнее время он слишком предавался праздности и забросил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усердно тренируясь, можно будет играть с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Цзи Саньмэя сильно подстегнуло усердие Чанъаня в практике. Хотя сам виновник торжества об этом и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большую часть дня в муках никотиновой ломки и позёвывая, Цзи Саньмэй сдал свою первую письменную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размашистый, дерзкий почерк совсем не походил на детский.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перелистал толстую стопку бумаг и вынес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почерк слишком легковесный.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 нём легковесного?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свободный, без удержу. Вот, посмотри, этот штрих слишком длинный. Как ноги у человека — если они слишком длинные, иероглиф теряет соразмерность…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длинные ноги это плохо? — Цзи Саньмэй подпер подбородок рукой и снова зевнул. Его глаза, подёрнутые влагой от зевоты, ясно отражали Шэнь Фаши. — Они же могут дотянуться до учительского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сегодня уже мылся и не собирался вступать в пререкания. Он бросил Цзи Саньмэю новый вышитый кисет.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табака в кисете был свежим и душистым. Цзи Саньмэй, шурша, развязал его, зарылся носом внутрь, вытащил несколько листочков и принялся медленно их разжёвывать. С первого же раза он определил — это высший сорт табака, выращенный на пурпурно-яшмовой почве в районе Сяньчэн, тщательно нарезанный и высушенный.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смертных такой маленький мешочек стоил бы сотни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Саньмэя блеснули, в голове созрел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ещё есть? Боюсь,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не дал ему возможности воплотить коварный замысел в жизнь, не отрываясь от своих дел,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спекулировать этим в мире людей. Когда кончится —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на словах согласился, но выполнять и не думал. Вернувшись в комнату, он тотчас высыпал весь табак из кисета и принялся пересчитывать каждый листочек.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оказалось две тысячи пятьдесят штук. Он припрятал тысячу, намереваясь при первой же возможности вынести их за пределы монастыря и выменять на что-нибудь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семь дней, помимо переписывания сутр и бессмысленной траты бумаги, Цзи Саньмэй бездельничал в своей келье. Когда находило вдохновение, он брал две кисти и одновременно, левой и правой рукой, выводил на бумаге буддийские сутры, которые запоминал с первого прочтения.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седьмой день в обитель неожиданно нагрянул настоятель монастыря Цзюэми.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Монастырь Цзюэми изначально был крошечным храмом, где обитало не более пятидесяти монахов. Настоятель изо всех сил старался поддерживать его, но скудные пожертвования паломников едва позволяли монахам не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шесть лет назад Шэнь Фаши, неизвестно почему, избрал именно Цзюэми для своего пострига.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после пострига он выкупил всю гору Летящего Медведя, на которой стоял монастырь, вложил огромные средства в его расширение, возвёл золотые статуи всем небесным буддам и ста восьми архатам. Сам же скромно поселился в тихой, уединённой обители на территории монастыря, числясь мирянином-послушником.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Цзюэми никогда не видел столь оригинального способа ухода от мира. Его захлестнула волна внезапно обрушившегося богатства, но, будучи человеком, преданным Будде, он не смел противиться. Учитывая, что Шэнь Фаши ранее был даосом, он позволил ему не принимать полного монашеского обета.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Шэнь Фаши только переехал, с ним был лишь Ван Чуаньдэн. Спустя несколько лет вдруг появился Чанъань, а теперь ещё и какой-то ребёнок неизвестного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Монастырские земли — всё же не рынок. И хотя Шэнь Фаши был главным благодетелем Цзюэми, настоятель счёл нужным лично проверить,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настоятель прибыл, Цзи Саньмэй как раз упражнялся в одновременном письме двумя руками. Но теперь это был уже не дикий скорописный стиль, а убористое и строгое стандартное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переписывал «Сутру Помостра Земли» («Дицзан-цзин»).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настоятель был потрясён до глубины души. Он увлёк Цзи Саньмэя беседой о буддизме, а тот, мастер говорить с людьми на их языке, сохранял безмятежное выражение лица, был почтителен и отвечал на все вопросы. После нескольких таких бесед настоятель уверился, что перед ним — будущий великий монах, драгоценный талант для учения. Он поспешил к Шэнь Фаши, надеясь уговорить его позволить Цзи Саньмэю принять постриг. Со слезами на глазах настоятель уверял, что у Цзи Саньмэя проблески гениальности, каких у него самого не было и в тридцать лет,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всё это время молчал. Дождавшись, когда настоятель выскажется,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Золотые статуи архатов в зале Цяньмин, не пора ли их обновить?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Настоятелю почудилось, будто он забрёл на рынок, а напротив сидит спекулянт, у которого на всё есть своя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Намерение Шэнь Фаши было ясно: он не собирался отпускать мальчика. Настоятель долго метался между желанием заполучить талант и будущим процветанием монастыря, прежде чем с тяжестью в сердце выбрать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настоятель часто наведывался в обитель, терпеливо и настойчиво уговаривая Цзи Саньмэя, чьё нутро было полно мирских соблазнов, обратиться в лоно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дело: хотя Цзи Саньмэй и не помышлял расставаться со своей шевелюрой, он всякий раз охотно беседовал с настоятелем о буддизме и сутрах до самого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Чанъань это очень удивляло, и втайне он спросил Цзи Саньмэя: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тебе нравится буддийское 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http://bllate.org/book/16281/1466131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