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замер: «Он и вправду тебе всё рассказывает».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улыбнулся: «Мы же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сложил руки в благодарственном жесте: «Всё уже улажено, спасибо за участие».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ледяным, обжигал лицо до костей, но красные сливы в саду ничуть не боялись, робко распуская бутоны в северном ветру, лепесток за лепестком, трепеща, обнажая свою нежную и стойкую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не думали ли вы… рассказать Мэн Чжэню о внешних делах, помочь ему повзрослеть?» — после долгого колебания Гу Тин всё же высказал эту мысль. — «Он кажется мягким, но на самом деле умен и проницателен».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мог не думать?»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смотрел на хрупкие лепестки сливы, и выражение его лица стало горьким: «В жизни каждого бывают неожиданности. Сколько бы я его ни оберегал, это не сравнится с его собственными умениями. Я бы отдал всё, чтобы научить его всему, что знаю сам, но его здоровье… не позволяет».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удивился: «Здоровье?»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кивнул, медленно сжимая за спиной кулак: «Ему нельзя переутомляться и много размышлять. Даже при тщательном уходе он временами кашляет кровью. Если он перетрудится или будет слишком много волноваться, это не только не даст ему поправиться, но и сократит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нахмурился: «Что это за болезнь?»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болезнь. Это 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умолк, и Гу Тин не стал настаивать. Казалось, разговор окончен, но спустя долгую паузу Мэн Цэ всё же произнёс: «Неизвестный яд. Он отравился в детстве. За эти годы мы обошли всех знаменитых лекарей, но радикального лечения нет. Нынешнее состояние — лучшее из возможных. Если беречь себя, не перетруждаться и не волноваться, можно дожить до старости. Приступы с кровью нельзя полностью излечить — если они прекратятся, яд проявится и мгновенно убьёт. Врачи говорят, что небольшая кровопотеря не страшна: у человека есть костный мозг, и при должном питании кровь восстановится. Но если он будет чрезмерно радоваться, гневаться или печалиться, и кровотечения станут обильны, — костный мозг не справится, не успеет восполнить потерю, и тогда не спасёт даже бог».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понял: «Значит, в тот раз он так сильно харкал кровью из-за потрясения, страха и тяжких дум?»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Цэ наполнился болью: «Да. И ещё спасибо за твои лечебные блюда. Без твоей помощи я бы, наверное, не увидел…»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страшных картин, более страшных слов он не смел воображать и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вспомнил, каким впервые увидел Мэн Чжэня, и сердце его сжалось. Тот не умел драться, не обладал особыми навыками, в одиночку отправился так далеко, боялся говорить об опасности, ни к кому не мог обратиться, постоянно харкал кровью, дошёл до предела — исхудавший, изголодавшийся. Если бы не случайная встреча и не то, что Гу Тин приютил его, сколько бы ещё Мэн Чжэнь прожил?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провёл рукой по лицу: «Хо Янь рассказал тебе о том, что было шесть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признание и не требовалось. Мэн Цэ и так всё понял: во-первых, взгляд Хо Яня на Гу Тина был слишком красноречив, их близость очевидна, и тайн между ними мало; во-вторых, двор невелик, и если прислушаться, можно услышать, о чём говорят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моему брату. Он больше всего боится стать обузой».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 миг застыл, потом усмехнулся: «Вы с Хо Янем и впрямь большие друзья. Только что, провожая его, я услышал от него ту же просьбу».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Янь…» — Мэн Цэ запрокинул голову, прикрыв глаза ладонью, и голос его охрип. — «Я перед ним в долгу. Шесть лет я ждал, когда он придёт с расплатой, и в то же время…»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Гу Тин понял: он ждал, когда Хо Янь предъявит счёт, и боялся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столько ему должен, но даже жизнь отдать не могу», — тихо произнёс Мэн Цэ. — «Брат мой ещё так молод. Если меня не станет, как он выживет?»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всегда был подлецом, так и буду жить дальше — подло».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иссяк. Вино ещё не успело опьянить, но Мэн Цэ уже казался пьяным. Он поднялся, поправил одежду: «Позвольте откланяться».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смотрел, как его фигура растворяется в глубине крытой галереи, и теперь яснее понимал слова Хо Яня и ношу Мэн Цэ. У каждого из них был свой свет, способный озарить путь вперёд и тех, кто рядом. А иные люди… просто живя, уже спасают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Мэн Цэ висел груз, и Хо Янь знал это. Пока этот узел не будет развязан, спокойного общения не получится. Никто из них не был виноват, и Мэн Чжэнь тоже не был виноват. Виновата была война и те, кто её затеял! Тридцать тысяч воинов Армии Стражей Севера, несколько жизней семьи Хо, страдания пограничного народа — что всё это значило для тех людей? Успех? Достижения? Или огромная выгода? Неужели их сердца не сжимались? Неужели в глухую ночь к ним не являлись призраки, требующие расплаты?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ведал, но теперь, очнувшись здесь, он должен сделать нечто значимое. По крайней мере, в этой партии он глубоко укоренится в городе Цзююань и озарит его своим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Мэн Чжэнь проснулся, потёр глаза и инстинктивно позвал: «Братец?»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отозвался. Неужели вчерашнее было видением?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«Проснулся?» — Мэн Цэ подошёл с горячим полотенцем, чтобы умыть брата. — «Ленивец, уже давно пора вставать».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брата, Мэн Чжэнь мгновенно расслабился, покорно поднял лицо и глупо ухмыльнулся: «Братец… ты пришёл за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наклонился, коснувшись лбом лба брата: «Не приди я — ты бы, пожалуй, свою жизнь промотал».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«Хе-хе… да я же в порядке, дуракам везёт!» — он протянул к брату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накрыл её полотенцем и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дёрнул руку: «Не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надул щёки: «Деньги!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не догадывается, Мэн Чжэнь взял дело в свои руки и принялся его обшаривать. Нашёл… несколько банкнот. Сумма вроде бы немалая, но купюр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 — Мэн Чжэнь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вздохнул: «Я спешил тебя найти, не успел взять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надул щёки, как паровозик, с явным презрением: «Братец, какой же ты бедный».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он вытащил из Мэн Цэ продолговатую нефритовую табличку: «Ладно, с этим я тебя прощаю».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не удостаивая брата вниманием, Мэн Чжэнь, прижимая к груди банкноты и табличку, топотом побежал к Гу Тину и вывалил всё на стол: «Держи!»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остолбенел: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 серьёзным видом заявил: «Я не буду дармоедом! Э… хоть я тогда и нагло прицепился к тебе и ел твою еду, но я знал, что у моего брата есть деньги и он потом отдаст».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скривил губу: «Я же уже говорил? Между друзьями нет счётов. Я тебя кормил не ради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— сказал Мэн Чжэнь с видом человека, объясняющего очевидное. — Но раз уж досталось даром, почему бы не взять? Это же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брат в курсе, как ты его подставляешь?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смотрел на него с таким выражением, будто говорил: «Возьмёшь — и всё, а не возьмёшь — я сцену устрою». Гу Тину ничего не оставалось. Он взял банкноты, а табличку вернул: «Мне хватит и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одну жизнь заново, он не был слепцом. Нефритовую табличку было не спутать — отменное качество, тонкая работа, фамильный герб, налёт старины. Сразу видно — вещь, которую использует князь Гуцзана, возможно, для связи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надулся: «Нет, обязан взять!»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вздохнул: трудная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галереей Мэн Цэ тоже вздохнул, глядя на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Постучав, он вошёл в зал и кивнул Гу Тину: «Раз даёт — бери. Вещь не так страшна, как кажется. С её помощью можно связаться с любым заведением или человеком князя Гуцзана, получить деньги, но с ограничением по сумме на короткий срок».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взял табличку: «Что ж, тогда возьму».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взял не взял — неважно. Просто не будет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 я пришёл попрощаться».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застали Гу Тина врасплох, но Мэн Чжэнь отреагировал первым: «Так… скоро?»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погладил брата по голове: «Я уже слишком долго отсутствую. Раз нашёл тебя, нельзя больше задерживаться».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понял, покорно кивнул, а глаза его постепенно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взросление шло иначе, чем у других. Впервые он познал вкус дружбы, ещё не успев им насладиться, а уже столкнулся с разлукой.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Тину тоже стало грустно. Он подошёл и потрепал приятеля по голове: «Ладно, мы не так далеко друг от друга. Можем переписываться. А после Нового года я к тебе наведаюсь,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