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наконец поняла, что имела в виду матушка, когда, назначая Чжэн Бо, сказала: «Дело это важное, обдумай всё как следует». Подумав, я вычеркнула сына госпожи Ян и двух дальних родственников со стороны деда и бабки, а всю подготовку к экзаменам поручила Чжэн Бо. Так от моих рекомендаций осталось лишь два человека, а остальные заботы я свалила на него. В конце концов, у него много опытных помощников и поддержка клана Чжэн — несомненно, он разбирается лучше меня, «невежественной женщины». Чжэн Бо обрадовался, что я передала ему дело, и теперь целыми днями пропадал у старшего брата, не утруждая себя разговорами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второго месяца матушка уже провела обряд стрельбы из лука перед роднёй, поэтому большую церемонию третьего числа третьего месяца она возглавила по праву. На сей раз она держалась скромно: её наряд и украшения были даже проще, чем положено вдовствующей императрице. Во время обряда она символически уступила центральное место покойному императору, сама же стояла справа. Однако, когда чиновники склонились в поклоне и возгласили «Десять тысяч лет!», она без тени смущения приняла эти почести от имени усопшего императора и Ли Даня. Мне, как женщине, не было дела до государственного обряда, поэтому интерес мой на том и закончился. Гораздо больше волновал внеочередной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не ломала голову над отбором кандидатов. Незадолго до объявления результатов матушка неожиданно ограничила число успешных соискателей пятьюдесятью. А сдававших было всего около сотни — значит, прошла почти половина. Все, кто искал протекции, оказались среди счастливчиков, да и бедные студенты без связей ликовали. Более того, тем, кто сдал, но не получил должности, присвоили звания вроде «Шии» или «Гэшичжун». Так что Чжэн Бо зря старался, взвешивая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количестве вакансий Ушэнжэнь, конечно же, успешно выдержал экзамен на знание законов. Я слегка похлопотала за него, и его перевели обратно в столицу, определив в Ведомство чинов. Затем, ссылаясь на заботу об А-Хуань, купила ему в городе небольшой дом — всего три комнаты. Место тесное, зато близко и к департаменту, и ко мне. Ещё подарила пятьдесят му земли средней качества. В те времена на взрослого мужчину в семье выделяли двадцать-тридцать му, так что для чиновника его ранга пятьдесят му — лишь скромное подспорье. Он принял дар без стеснения, я же не привлекла лишнего внимания — вышло удобно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Весной, помимо экзаменов и обряда стрельбы, ничего примечательного не случилось. Желая снискать расположение, матушка щедро награждала сановников и родню, продвигала многих выходцев из простых семей — особенно тех, кого рекомендовали представители клана У. С прошлого года несколько чиновников пятого и шестого рангов подверглись разбирательствам. Среди родственников тоже наказали многих из дальних ветвей, что злоупотребляли положением, — лишали титулов, должностей, били палками, ссылали. Пока что ни один дом не был уничтожен полностью. Но с наступлением лета стали поступать донесения о куда более серьёзных преступлениях, и под подозрение попали уже близкие родственники императорской фамилии. Слухи, словно знойный воздух, проникали в каждый дом. Даже во дворце атмосфера становилась тяжёлой, повсюду витала тревога, хотя внешне всё оставалось благопристойным. Между канцлерами, императорским родом и родичами императрицы царили мир да согласие — точь-в-точь как в детсадовской тихий час под присмотром воспитательниц.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зноя кто-то не выдержал первым. Шиюши Чжоу Син подал доклад, обвиняя ци-вана Ли Мина в заговоре.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дождь всегда приходит внезапно и так же быстро уходит. Тучи надвигаются грозно, словно небесная кара, а после ухода оставляют лишь чистоту и свежесть. Если бы не скользкий мох под ногами да капли, что, словно бусы, катятся с карнизов и бамбука, можно было бы подумать, будто ливня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в деревянных сандалиях спустилась по ступеням и замерла на последней, наклонившись раздвинуть кусты, чтобы взглянуть на орхидеи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летние цветы лишь недавно распустились, а теперь, после дождя, семь из десяти лепестков уже опали. Оставшиеся безвольно поникли, прижавшись к земле вместе с тонкими листьями. Но стоило Цуй Мин-дэ поправить стебли и стряхнуть воду, как орхидеи встрепенулись: листья выпрямились, а цветы вновь выглядели свежо, будто только распустились.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Цуй Мин-дэ чуть тронула губами уголки губ — улыбка была едва уловимой. Она от природы сдержанна, и даже улыбаясь, казалась серьёзной. Но Сюну, выросшая с ней, уловила её настроение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кончился. Прикажешь привести в порядок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кивнула. Она прошлась по саду в своих деревянных сандалиях, убедившись, что растения почти не пострадали. Услышав после дождя перезвон деревянных колокольчиков, она ещё больше обрадовалась и велела принести цинь. Но едва коснулась струн, как у входа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Дугу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хотела было отказать, но, вспомнив о ливне, взглянула на Сюну. Та подошла к воротам, заглянула и, вернувшись,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зонтом. Но вся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служанка ввела Дугу Шао. Стояла жара, но та всё ещё была в латах, поверх которых набросила лёгкий плащ. Алый плащ промок насквозь. Одной рукой она придерживала меч, другой — зонт. Войдя, отдала зонт служанке и, шлёпая по грязи, поднялась на веранду. Скинула плащ, затем кожаные сапоги — те были полны воды. Носки, некогда белые, стали грязно-жёлтыми. Увидев их, Дугу Шао смутилась и принялась стаскивать, но вдруг замерла. Цуй Мин-дэ, поняв её колебания, ушла внутрь и вернулась с парой своих носков, бросив 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просияла, быстро сменила носки и, натягивая чулки Цуй Мин-дэ, беззаботно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хотела беспокоить, честно. Но вымокла до нитки, а сменки с собой нет. Явиться перед императрицей в таком виде — непочтительно. А во дворце Шанъян, кроме тебя, мне идти некуда…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она вдруг остановилась: хоть обувь и сняла, с края лат ещё капало, оставляя на полу мокрые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караульне у гвардии Цзиньу нет сменной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Приказала принести платье и бросила его перед Дугу Шао. Та, хоть они и давно не виделись, принялась раздеваться прямо при ней. Цуй Мин-дэ от неожиданности вздрогнула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Шао, словно опомнившись, схватила одежду и скрылась в соседней комнате. Под кожаными штанами она носила грубые холщовые шаровары. Цуй Мин-дэ невольно шагнула ближе, присмотрелась и нахмурилась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взглянула вниз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одежду, она обнажила тело, покрытое шрамами. Цуй Мин-дэ взгляд отвести не могла — резало глаза. Она сделала ещё шаг, указала на свежий шрам на руке, хотела спросить, но сдержалась. Отвернулась, наклонилась и стала собирать мокрую одежду. Помолчав,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трудно, можешь, как мы, попросить у вдовствующей императрицы комнату во дворце. Будешь отдыхать здесь во время дежурств, оставишь сменную одежду, служанки помогут. Ты хоть и служишь в гвардии Цзиньу, но всё же личная гвардейца императрицы, да и женщина. Жить во дворце тебе не возбраняется.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том. Но в отряде Всадниц Мулан половина — женщины, и все терпят. Если я одна буду неженкой, что они подумают? Да и если все мы поселимся во дворце, как на это посмотрят гвардейцы Цзиньу? В армии живут по уставу,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пристально смотрела на неё. Эта девушка, когда-то белокожая, теперь загорела до тёмно-коричневого оттенка. Раньше они много бывали на солнце, но та быстро отбеливалась, особенно Дугу Шао. Однако с прошлого октября её кожа так и не посветлела. Шрамов прибавилось — уже не детские царапины от игр, а следы от настоящего оружия. Тело стало грубее, ладони и ступни покрылись мозолями — не от циня или каллиграфии, а от постоянной тренировки с копьём и алебардой, от ветра и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