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Сяобао гордо заявил: «Мне ещё и двадцати нет, но я с детства по рынкам бегал — красавиц каких только не видывал: и южанок, и из знатных домов, и с Западного края, и из Силлы, Когурё, Пэкче, мохэ… Но ни одна не сравнится с государыней-матушкой. По-моему, такая красота среди смертных — редкость. Если она не божество, то разве что сам Будда. Но у Будды женского облика нет, стало быть, точно божество».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мысленно выругалась и украдкой взглянула на императрицу У. В молодости та и впрямь была красавицей, а теперь, хоть годы и взяли своё, обрела больше шарма. Красавицей её назвать можно, но утверждать, будто она всех рынковых красавиц превосходит, — уже смешно. Да и как можно государыню-матушку с какими-то заезжими служанками из Силлы или невольницами мохэ равнять?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императрица, при всей своей мудрости, лести не распознаёт?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не распознала.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с досадой смотрела, как императрица беседует и смеётся с Фэн Сяобао, и наконец не выдержала, осторожно напомнила: «Уже поздно, завтра обычный приём… Государыня, может, отдохнёте?»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взглянула на неё и бесстрастно произнесла: «Закат».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лёгким сожалением посмотрела на Фэн Сяобао и улыбнулась: «Поздно уже. Возвращайся. В другой раз снова позову. Гао Яньфу, проводи его, да выбери два отреза парчи — пусть себе одежду сошьёт».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Яньфу, находившийся в соседнем помещении, отозвался, вошёл и лично проводил Фэн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удалился, императрица, всё ещё улыбаясь, поднялась, сделала несколько шагов и снова тихонько рассмеялась: «Забавно он говорит».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вспомнила, как тот размахивал руками и брызгал слюной, и внутренне усмехнулась, но на лице сохранила улыбку: «Раз он своей силой хвалится, почему бы государыне не разрешить ему на охоту поехать? Посмотрим, чего он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остановилась и, глядя на Ванъэр с улыбкой, сказала: «Идея хороша… Передай, чтобы его куда-нибудь пристроили. Если и вправду силён, может, и пригодится».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«пригодится» вновь вызвало у неё улыбку. В Ванъэр закипело раздражение, но она лишь слегка склонилась и почтительно ответила: «Слушаюсь».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столицы матушка, желая явить величие новой столицы, развернула грандиозное строительство: расширила городские стены, дворцы и парки, не обойдя вниманием и парк Шэньду. Но теперь лес оглашался шумом и гамом, повсюду были люди да лошади, все — родня, так что то один у другого добычу отнимет, то другой чьих-то собак или коней вспугнёт. Бывало, встречались и мирно, но свита у всех многочисленная, слово за слово — ещё не спор, а уже на спор похоже. По правде говоря, охотничьи угодья вокруг парка тянулись на десятки ли, и наши отряды, хоть их и сотни, могли бы разместиться свободно. Да только охота эта была не настоящей весенней охотой, а забавой в честь матушкиного дня рождения. Все ждали возможного вызова, поэтому далеко не уходили, да и дичь в основном в ближних лесах держалась. В итоге на несколько ли леса набилось не меньше тысячи человек да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опасалась, как бы какого подлого удара из-за угла не случилось, но, едва въехав в лес, была оглушена царившей там суматохой. Вокруг — люди, лошади, соколы, псы, никакой дичи не видно. Вдруг из чащи выскакивает заяц — и мгновенно его шесть-семь стрел насквозь пронзают. Тут же три охотничьих пса бросаются подбирать добычу. Псари между собой вежливы, а псы — ощетинились, слюни текут, лают неистово.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Добао склонила голову в мою сторону: «Принцесса, дальше поедем или сменим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горько усмехнулась: «При такой-то ситуации — какая уж тут охота?»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же, напротив, серьёзно задумалась, даже достала из сумки карту на овечьей шкуре, ткнула в одну точку и пояснила: «Они гонят дичь с северо-запада сюда, охватывая с трёх сторон, а мы должны подъезжать с востока и юга. Но народу, я гляжу, больше всего как раз там. Наверное, там дичи и впрямь больше всего. Если принцессе неохота в толчею, можно на юго-запад податься — может, какая зверушка, что ускользнула, попадётся».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Рассуждения её были здравы — не будь они таковыми, я бы всё равно не поняла. Я кивнула, но с любопытством поглядела на карту у неё в руках: «Это геомантическая карта? Неужто в войсках уже такие есть? У каждого экземпляр?» Если у каждого — весьма прогрессивно.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 и протянула карту мне: «Не геомантическая, просто рельеф набросан, чтобы ориентироваться. И не у каждого. У Всадниц Мулан такая привычка: перед любым делом простую карту рисовать, чтобы расстановку сил объяснять было легче».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карту, я увидела, что рельеф изображён весьма схематично, да и пропорции никуда не годятся. Уже собралась указать на это Хулюй Добао, но вспомнила: в армии, возможно, не обучали ни геомантике, ни грамоте, так что нарисовать такое — уже достижение. Потому не стала спрашивать, вернула карту и сказала: «Значит, на юго-запад». А-Хуань уехала раньше меня, и где она теперь — неизвестно. Хотелось её найти, но неудобно было напрямую спрашивать, потому ехала неспеша, поминутно оглядываясь. Не проехала и ли, как услышала сзади топот копыт. Обернулась: А-Хуань с десятком всадников мчится прямо на меня. Подскакав вплотную, она резко осадила коня, запыхавшись и смеясь: «Какая встреча, Тайпин! И ты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тёмная шляпа с вуалью, отчего она казалась старше, но сейчас вуаль она подобрала, и лицо полностью открылось, сразу посвежев. Увидев это лицо, я невольно улыбнулась и тоже вуаль приподняла: «Какая встреча, А-хун! Ну что, добыча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кивнула назад. Слуга-иноземец с корзиной подбежал: внутри уже лежали заяц и фазан. Я с некоторой завистью посмотрела на неё: «Полагала, они уже всё перебили, а оказывается, ещё осталось».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Добао заглянула в корзину, хотела что-то сказать, но промолчала. А-Хуань же, не таясь, весело пояснила: «Ци-ван и Чжоу-гогун за первое место спорят, слуги ихним господам помогают — добычу друг у друга отнимают. Там подрались. Гляжу, дерутся — охотиться им некогда, вот я поблизости мелкую дичь и постреляла. На, одного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меня не ждала — оказывается, чужую добычу собирала. Стычки слуг — дело тёмное, никто огласке не предаст, так что даже оленя бы безнаказанно прибрала, не то что мелкого зверя. Но всё же дело не слишком благородное, потому она и поспешила ретироваться. Представив, как две стороны дерутся, а А-Хуань рядом невозмутимо добычу прибирает, я не сдержала улыбки. А она, видя мою улыбку, сама сияла от гордости, хвастаясь трофеями. Не понимая, чему я смеюсь, она всё же покосилась на меня и спросила, куда я путь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слово в слово пересказала слова Хулюй Добао. А-Хуань же разбиралась лучше меня, взяла карту, взглянула и, усмехнувшись, сказала Хулюй Добао: «Это специально неточно нарисовано, чтоб если карту перехватят, вашу расстановку не вычислили,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Добао усмехнулась, подтверждая догадку, и спросила А-Хуань: «Похоже, госпожа часто на охоту выезжает?»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скромно ответила: «Так, немного знаю, 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Добао рассмеялась: «Госпожа скромничает. За такое короткое время место верное найти да двух зверей подстрелить — это не "немного"».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А-Хуань, польщённая, просияла ещё brighter, но на словах осталась скромной: «Мне просто повезло, куда уж мне до вашего умения окружения устраивать да сети расставлять».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Добао уже собиралась ответить, но я, почувствовав себя обделённой, направила коня между ними, оттеснив Хулюй Добао: «Охотница А-хун и вправду искусна — особенно в том, чтобы попасть, когда хочет, и промахнуться, когда не хочет. Так, А-хун?»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А-Хуань, вспомнив былое, бросила на меня неодобрительный взгляд: «Ты сзади не подъезжай, а то лошадь лягнёт».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парировала: «Конь у начальника отряда Хулюй смирный, не лягнет».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 «Я про свою». Затем вдруг подмигнула: «Давно не скакали — посостязаемся?» Не дожидаясь ответа, она взмахнула хлыстом и рванула вперёд. Я не успела её остановить и помчалась следом. Наши кони в отряде были лучшими, и вскоре мы оставили слуг далеко позади, а через мгновение те и вовсе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