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заметив наше колебание, улыбнулась: «Если хотите отправиться, берите своих людей. Если нет — не принуждайте себя». Несколько княжон и уездных госпож, от природы весёлых и живых, поклонились ей и ушли со свитой. Те же, кто не хотел участвовать, спешились и отправились отдыхать и развлекаться в сторонке. Я же заколебалась — мне-то хотелось, но все охотничьи принадлежности забрал с собой Чжэн Бо. Не было у меня ни ловчих птиц, ни собак, ни лука со стрелами — положение выходило неловкое. Да и охота эта не походила на прежние прогулки с Ли Шэном или Ли Жуем, когда мы просто любовались видами. Только что пронеслась мимо группа всадников — человек, наверное, не меньше тысячи, а ловчих птиц да охотничьих гепардов — несколько десятков. Сунешься в лес, не дай бог, споткнёшься или упадёшь — это ещё пустяки. А вдруг угодишь под чью-то стрелу или тебя ранят чужие псы или соколы? Неприятно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оглядела нас, и взгляд её первым делом упал на меня: «Тайпин хочет?» Она обвела глазами всех нас и равнодушно добавила: «Если хотите — поторопитесь. Опоздаете — вся дичь достанется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А-Хуань. Та была при оружии. Заметив мой взгляд, она выехала вперёд и, не слезая с коня, сложила руки в поклоне: «Разрешите отправиться».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слегка кивнула: «Хорошо». Поскольку у А-Хуань не было слуг-мужчин, та указала отряду гвардейцев сопровождать её. Увидев, что А-Хуань уезжает, я тоже решилась. Глядя на Матушку, я капризно протянула: «Я бы хотела, да лука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рассмеялась: «Победителю-то лук в награду полагается, а ты ещё и не начинала, а уже у меня выпрашиваешь». Велела выбрать из своих луков один поменьше, подозвала отряд гвардейцев, а затем и группу женщин-воинов. Командиршей их была не кто иная, как Хулюй Добао. Та сильно загорела, стала крепче, и будь лицо чуть круглее — не отличить от тех дюжих телохранителей, что вечно сидят на галерее у палат.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сама вручила мне лук, сжала мою руку и сказала: «Ты в этом не искушена, постреляй по мелочи. Если встретишь кабана — не геройствуй, лучше обойди. Вы охраняйте принцессу, погуляйте с ней по опушке, в чащу не пускайте. Смотрите в 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заботу, я ощутила лёгкую тревогу, но тут же подумала: раз уж она разрешила, значит, ничего страшного. Кивнула, возглавила несколько десятков гвардейцев и поскакала вдогонку за А-Хуань.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— тихо окликнула её Ванъэр, выводя из дремоты, — время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обошла её сзади и принялась с силой разминать ей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 впрямь была смышлёной. Не прошло и месяца, а навык её уже не уступал придворным лекарям, а в умении угадывать настроение и быть услужливой она и вовсе их превзошла. В последнее время, стоило ей почувствовать лёгкую ломоту или усталость, она ленилась звать медиков — сразу приказывала этой малышке послужить.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малышка в последние дни была необычайно усердна, порой даже чрезмерно. Она не понимала, откуда такая ретивость, ведь сама была занята и не находила времени приласкать приближённых. Несколько придворных, что постоянно при ней, стали служить спустя рукава, а Туаньэр, слышно, и вовсе зазналась. Надо будет после разобраться — нельзя позволять им наглеть и творить всякое, а то ещё навредят её же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так размышляла, руки Ванъэр уже поднялись от плеч к вискам. Лёгкое нажатие тонких пальцев заставило её с наслаждением прищуриться, но в душе шевельнулась мелкая шалость. Подождав, пока Ванъэр хорошенько помассирует и сонливость отступит, она неспешно произнесла: «Я не приказывала тебе голову массировать».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тут же опустилась ниц и тихо молвила: «Виновата».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была разница между этой девочкой и Вэй Туаньэр. Будь на её месте Туаньэр, она бы непременно стала оправдываться. Она и не запрещала другим защищаться, но куда больше ей нравилась такая покорная, безропотная мягкость. Странное дело: Ванъэр отнюдь не была самой преданной или послушной из её служанок. Такие, как А-Цин или Ван Дэ, при первом же упрёке тоже падали ниц и каялись, почти не возражая. Но от них веяло лишь «верностью» и «прямодушием», но никак не «мягкостью». Порой ей казалось, что слово «мягкость» создано специально для Ванъэр, хотя в глубине души эта девочка, должно быть, не была ни мягкой, ни покорной.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усмехнулась, оперлась на столик и медленно поднялась. Ванъэр по-прежнему неподвижно стояла на коленях. Она остановилась и приказала: «Сначала поешь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Ванъэр склонилась, поднялась и последовала за ней. Гао Яньфу уже распорядился накрыть столы. Увидев её, он тихо хлопнул в ладоши, и евнухи внесли множество ящиков с едой, расставив всё как положено. Взглянув на один из столов, ломившийся от жирных, тяжёлых блюд, она вспомнила недавно услышанные поучения, слегка нахмурилась и отложила только что взятые палочки: «Передай, что в ближайшие дни я соблюдаю пост и вкушаю лишь растительную пищу. Пусть Шаншань больше не подаёт мясного — это всё уберите».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Яньфу без тени волнения поклонился и принял приказ. А вот Ванъэр вдруг подняла на неё взгляд. Она заметила это, слегка склонила голову и приподняла бровь: «Вань-цин хочет что-то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опустила голову ещё ниже: «Ответствую Государыне, мне нечего сказать». — Вот тут-то и проявился характер этой малышки. Хоть она и заупрямилась, это было не слишком неприятно. Такие, как А-Цин, совершенно безропотные, хоть и удобны в службе, но уж больно скучны.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усмехнулась, откинулась на спинку кресла и совсем непристойно вытянула ноги за пределы циновки: «Неужели?»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уловила скрытый смысл её слов, прижала ладони к полу, а лбом почти коснулась ковра: «Ответствую Государыне,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сама девочка дёрнулась от изумления, пальцы её непроизвольно сжались, и она снова вжалась в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на миг опешила, затем с интересом взглянула на Ванъэр и нарочито усилила недовольство в голосе: «В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почуяла её досаду, помедлила мгновение и тоже твёрже повторила: «Ответствую Государыне, мне и вправду нечего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в ней зашевелилось настоящее раздражение. Она взглянула на Ванъэр и бесстрастно бросила: «Ну и хорошо». Но подниматься не разрешила, лишь двинула подбородком в сторону служанки: «Подавай».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осторожно обойдя Ванъэр, опустилась на колени рядом и начала накладывать ей кушанья. Если минуту назад в зале все лица светились улыбками, то теперь все замерли, боясь дыхание перевести. Ей не нравилась такая атмосфера, и вину за это она возложила на несносную девчонку. Отхлебнув полчашки бульона, она швырнула палочки и поднялась: «На учебный плац».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Яньфу вздрогнул и залепетал: «Государыня, но уже стемнело…»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старика: «Так зажгите огни!»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Яньфу, бормоча что-то, засуетился, отдавая приказания. В зале поднялась неразбериха: кто-то побежал за луками, кто-то — за стрелами, кто-то — за лошадьми, кто-то — звать тренеров для поло… Сумятица.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Ванъэр, не получив её приказа, по-прежнему лежала ниц, недвижимая, словно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 её лишь росла. Проходя мимо девчонки, она лёгким пинком задела её ногой: «Встань и уйди, здесь только мешаешь». Переодевшись и выйдя на улицу, она ощутила холодный ветер, и гнев немного поутих. Взглянув на Ванъэр, стоявшую на коленях на галерее в тонком одеянии, она нахмурилась, чувствуя себя слегка нелепо. Она — вдовствующая императрица, правительница государства, облечённая высшей властью и почётом, — и вдруг ни с того ни с сего вздумала срываться на этого молокососа. Как это выглядело со стороны? Да и девчонка всё же была ей полезна. Дворец Шанъян стоит над водой, ночи здесь холодные. Если та замёрзнет насмерть, искать замену будет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приняла решение и, глядя на Ванъэр сверху вниз, спросила: «Как продвигается обучение верховой езде и стрельбе?»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уже дрожала от холода, но отвечала без суеты, чётко и ясно, коснувшись лбом пола: «Из десяти стрел пять попадают в мишень на двадцати шагах».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громко, не скрывая насмешки, фыркнула: «В середине месяца едем во дворец Хэби. Тебе лучше не участвовать — не позорь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http://bllate.org/book/16278/1467212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