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уже начала возиться с подолом платья, чтобы вылезти в окно, но, услышав эти слова, забыла о своём намерении и, выпрямившись,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сентябрь, почему все говорят, что это июль? Это был день, когда во дворце готовились ко дню рождения императрицы, вряд ли могли ошибиться с датой.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день рождения совпал с днём рождения моей бабушки, и матушке это не понравилось, поэтому она велела мне его изменить. Моя тётя попросила гадателя выбрать подходящий день, и он сказал, что двадцать седьмого июля для меня наиболее благоприятен, поэтому так и решили. На самом деле это пятнадцатое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немного грустно, и я снова обняла её,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можешь многое рассказать мне напрямую. Если тебе нужна помощь, просто скажи, не нужно всё брать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обняла меня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хотела тебе говорить, боялась, что ты подумаешь, что я хочу воспользоваться твоим богатством, и будешь презирать меня. Теперь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окно, чтобы я могла вылезти, и я присела, собираясь встать, но, подняв голову, увидела, что она наклонилась ко мне. Увидев, что я смотрю на неё,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меня ничего нет, и в будущем мне придётся много просить тебя,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щипнула меня за щеку, закрыла окно, и я больше не могла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подумала, что у А-Хуань теперь нет никого, кроме меня, я почувствовала огромную ответственность. Вернувшись, я не стала сразу ложиться спать, а задумалась о своих делах. На рассвете я не сразу покинула дворец, а направилась в чертог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как всегда, встала рано и вместе с министрами обсуждала дела в переднем зале. Обычно я старалась избегать таких моментов, но сегодня специально задержалась у боковой двери. Матушка, конечно, заметила меня и велела впустить,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просто навестить свою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ней, я поклонилась. Матушка знала, что у меня есть дело, улыбнулась и жестом велела мне встать, но не предложила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смотрели на меня через занавес. Пэй Янь стоял впереди, и его глаза были широко раскрыты. По рангу он был ниже меня, но, будучи первым среди министров, он мог не кланяться. Однако, поскольку он не поклонился, остальные министры, стоявшие за ним, оказались в неловком положении. Они переглядывались, словно актёры на сцене, а не министры на совещании. Только Лю Жэньгуй, казалось, ничего не замечал, спокойно подошёл и поклонился через занавес. Как только он двинулся, Лю Ичжи и другие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сидела на троне, слегка улыбаясь, наблюдая за министрами и не говоря ни слова. Я сразу поняла её намерения и, внезапно решив подшутить, приняла поклон Лю Ичжи, а затем, с покорностью младшей, слегка поклонилась Пэй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Яня сразу же изменилось, и он поспешил поклониться в ответ. Я не дала ему закончить поклон и слегка поклонилась Лю Жэньгую и Лю Ичжи — поблагодарив Лю Жэньгуя за его кампанию против Туфаня, которая избавила меня от династического брака, а Лю Ичжи — за то, что он учил меня. Пэй Яню я ничего не сказала, и, когда он поклонился в ответ, я отвернулась, чтобы показать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Пэй Яня выступил пот, и это было видно даже через занавес. Я почувствовала себя довольной и оглянулась на матушку. Она смотрела на меня с улыбкой и сказала Пэй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сказал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дело, говори быстро, а потом возвращайся. Это место для совещаний министров, а не для маленьких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слова были упрёком, голос звучал мягко, и в глазах светилась улыбка, а пальцы слегка постукивали по подлокотнику трона, что говорило о её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притворилась смущённой, поклонилась матушке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меня, и я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но я не знаю, к кому обратиться, поэтому решила спросить у вас, матушка, но, поскольку министры здесь, это, кажется, не очень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видя, что я хожу вокруг да около, немного раздражённо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личное дело,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личное, это… государственное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смотрела на меня с лёгким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неё, подошла ближе и тихо, так, чтобы министры могли слышать, но придворный летописец не уловил,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государственное дело — я ведь переехала из дворца, верно? В последние дни в моём доме появились некоторые прошения, и я заметила, что среди них есть достойные, и хотела бы… дать им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мужа есть несколько племянников, которые неплохо учатся, и они обратились ко мне. Я подумала, что они из знатных семей, и дать им должность — не такая уж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я услышала шорох одежды за занавесом и, украдкой взглянув, увидела, что министры делают вид, что ничего не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это что-то серьёзное. Если это племянники твоего мужа, передай их имена в Ведомство чинов, и скажи им об этом — должности ниже шестого ранга, кроме советников и цензоров, назначаются Ведомством чинов, и тебе не нужно специально сообщать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Ванъэр, и я, боясь, что она будет ругать её за то, что она меня не научила,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дело Ведомства чинов, но всё же это государственное дело, и я решила сообщить вам,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сообщила, сама разберись — знаешь,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знала все детали от своих тётушек, но сделала вид, что неопытна: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подходящего человека и встретиться с главным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мелочи, пусть Чжэн Бо передаст слово министру чинов, они привыкли к этому и сами распорядятся.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поправить мой воротник, но, увидев, что он в порядке, похлопала меня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взрослая, и тебе нужно больше внимания уделять таким делам, как рекомендации и прошения. Если найдёшь действительно полезного человека, а министры не захотят его использовать, можешь привести его ко двору, и, если он хоть чем-то полезен, я дам тебе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строго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между нами, не распространяйся.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вспомнив ещё одно дело,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Осенью расцветают хризантемы, и я хочу пригласить Цуй Мин-дэ и Дугу Шао выпить и полюбоваться цветами. Разрешите,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Шао не была проблемой, но Цуй Мин-дэ жила во дворце, и ей нужно было сообщать о своих выходах.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Матушке нравилось, что я рассказывала ей о всех мелочах, и на её лице сразу появилась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себя дома или в загородной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Загородная усадьба только что куплена и ещё не обустроена, поэтому только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слишком экономной, если хочешь приобрести загородную усадьбу или сад, делай это. Посмотри на Цинхэ и Синьчэн — их дома занимают целые улицы, и никто не говорит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покорно согласилась, хотя мысли мои были далеко. Вернувшись домой, я сразу же распорядилась организовать это, решив устроить пир в саду Чанцю, и, занимаясь всеми деталями, незаметно наступил вечер. Чжэн Бо вернулся с улицы и, не переодевшись, сразу зашёл внутрь, его лицо выражало страх. Он схватил меня за руку и потянул за собой, приказав слугам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Сяньсянь и другие смотрели на меня, но, не получив моего разрешения, не двигались. Чжэн Бо обернулся и,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важный разговор с принцессой,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видя его тревогу, боялась, что действительно произошло что-то серьёзное, и велела им выйти, но он, войдя, ничего не сказал, лишь ходил по комнате, хмурясь. Я всё ещё занималась подготовкой к пиру и торопила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второй сын? У меня тут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смещение твоего родного брата — менее важное дело, чем один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я заметила его мрачное выражение и, положив список блюд, сложила руки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уже покинул столицу, что ты можешь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поразило, что мой тон был похож на тон А-Хуань, и я непроизвольно сжала губы, поправив воротник. На моём теле всё ещё чувствовалось её тепло, и внизу живота появилась лёгкая боль. Я вспомнила, что в спешке той ночью забыла помыться — значит, на мне остались не только её тепло, но, вероятно, и её соки, а на ней — мой запах, моя…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Когда я подумала, что у А-Хуань теперь нет никого, кроме меня, я почувствовала огромную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http://bllate.org/book/16278/1467003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