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кажется, никогда не видела, чтобы я так решительно противилась приказу Небесной императрицы. Нахмурившись, она поклонилась и вышла, унося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немного после её ухода, я поспешно поднялась и вышла. В те времена люди придавали огромное значение формальностям и церемониям. Хотя я оказалась в шатре из-за недомогания, оставаться там слишком долго было не подобает — вдруг кто-нибудь ловко ввернёт словечко, и на меня навесят ярлык «не проявляющей скорби по усопшему»? Несправедливость!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откинула полог. Сун Фою, Сяолан и другие ожидали снаружи. Увидев меня, Сяолан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приказала, чтобы Эрнян не спешила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Фою поддержала меня и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велит этикет. Если принцесса может подняться, лучше всё же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спросила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сейчас у гроба?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ответила она, казалось, слегка смутившись. Помедлив,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видела, как наследный принц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остро ощутила, что после ухода Вэй Хуань рядом не осталось никого, на кого можно положиться. Взглянув на Сяолан, затем на Сун Фою, я беспомощно махнула рукой и дошла до входа. Только там я узнала, что Ли Жуй уже проводил матушку в боковой зал для отдыха. Старшие наложницы и принцессы также временно удалились. Остались лишь Вэй Хуань с наложницами Ли Жуя, а также младшие женщины из императорского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вошла сейчас, мне пришлось бы оказаться рядом с Вэй Хуань. И разговаривать было бы неловко, и молчать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помедлила мгновение, затем повернулась и направилась в боковой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сидела, поджав ноги, на ложе, в правой руке сжимая чётки. Её глаза были закрыты, и она выглядела крайне утомлённой. Ли Жуй почтительно стоял перед ней, опустив руки, будто ожидая указаний. Увидев, что я подхожу и кланяюсь, он тут же двинулся, чтобы поддержать меня, но матушка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отдернул руку, повернулся к матушке, однако изнутри рукава сделал лёгкий взмах кистью — знак, чтобы я не кланялась.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матушка открыла глаза и бесстрастно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поклонится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чинно опустилась на колени, совершила все положенные церемонии и поднялась. Затем я встала на шаг позади Ли Жуя, почтительно следя за матушкой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наследный принц, — сказала матушка. — Решай такие мелочи сам, не спрашивай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и не услышав других распоряжений, он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тон матушки стал гораздо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послала А-Цин отнести тебе бульон. Почему не выпила? — Не пытайся обмануть меня пустыми словами. Я тебя родила, я тебя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украдкой осмотрелась — А-Цин не было рядом с матушкой. Я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время, едва проснувшись, я увидела только её. Она принесла этот бульон, сказав, что так велела матушка, но никаких доказательств не было. Я… не осмелилась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 ясно увидела: в этом дворце нет никого, кому можно полностью доверять. Любой может оказаться чьим-то соглядатаем. А те, кому доверяешь долгие годы, могут иметь собственные планы. К тому же Ли Жуй ещё не взошёл на престол. Над ним нависает матушка, а извне есть ещё Ли Шэн — сын императрицы, двадцать лет бывший наследным принцем, а ныне простолюдин, — и старший сводный брат Ли Бинь. Сейчас время неопределённое, враги и друзья ещё не разделились. Даже если бы весть принесла А-Цин, без письменного приказа матушки или её личного указания я ни за что не поставила бы свою репутацию и будущее на кон ради одной чашки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не только не разгневалась на мою осторожность, но даже с некоторым удовлетворением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 правильно сделала, что не выпила. Это я была невнимательна. Впредь, если захочешь бульона, приходи ко мне. Выпьешь здесь и уйдёшь, чтобы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притянула меня к себе, ласково погладила по щеке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чуть больше двадцати дней… Я велю приготовить для тебя яйца, творожные лакомства и тому подобное. Ешь понемногу, когда сможешь. Нельзя, чтобы из-за траурных обрядов ты подорвала здоровье. Твой отец, узнав об этом в ином мире, тоже не обрадовался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отца, она снова взяла платок, чтобы вытереть глаза, но слёз становилось только больше. Её глаза покраснели. Я, глядя на неё, не выдержала, прижалась к ней и жалобно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собиралась заплакать, но, как ни странно, хотя в шатре слёзы ещё были, сейчас они никак не шли. Я поёрзала в её объятиях, но в конце концов не смогла сдержаться, подняла голову и нерешительно вымолвила: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матушки тоже иссякли. Увидев, что у меня глаза сухие, она с удивлением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моя малая догадка. Если ошибусь, прошу матушку не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 лёгкой усмешкой посмотрела на меня. В этот момент её взгляд был уже не столь материнским — скорее… как раньше, когда она смотрела на Ли Шэна. Она не дала обещания не наказывать, а лишь принялась медленно постукивать пальцами по столику у ложа. Спустя долгое время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скажи. Тогда я и пойму, права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собралась с духом и, не колеблясь,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Ныне, почив император, неотложно требуется обнародовать указы касательно траура, церемоний и милостей для князей и вассалов, прибывающих ко двору. Однако наследный принц ещё не взошёл на престол и не может издавать императорские указы. Посему я прошу, чтобы все важнейшие дела решались приказами Небесной императрицы через Чжуншу и Мэнься. А когда наследный принц взойдёт на престол, тогда уже императорскими указами.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пристально подняла взгляд на матушку. Она перестала постукивать пальцами, помрачнела и ненадолго замолкла. Затем потянулась, ущипнула меня за щёку и выдавила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придумала не Сыцзы сама, верно? Кто тебе их сказал? Скажи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 Это моя собственная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матушке, я не стану его разыскивать и не буду на тебя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предельно серьёзно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 Это моя собственная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переиграть, я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 и Сылан всё ещё вдали… Я…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матушки отразилось изумление. Она обхватила меня, ладонью нежно поглаживая затылок. Прижалась лбом к моему, слегка поводя им из стороны в сторону, и расплылась в улыбке — сияющей, совершенно неуместной в дни траура: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предельно серьёзно посмотрела на неё и сказала: «Никто. Это моя собственная мысль». Боясь переиграть, я поджала губы: «Эрлан и Сылан всё ещё вдали… Я… боюсь».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матушки отразилось изумление. Она обхватила меня, ладонью нежно поглаживая затылок. Прижалась лбом к моему, слегка поводя им из стороны в сторону, и расплылась в улыбке — сияющей, совершенно неуместной в дни траура: «Сыцзы выросла».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 послезавтра в 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Практический урок дискуссии Вань-цин (предупреждение о сильном OOC)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Цзэтянь: Ванъэр, согласно обычаям нашей династии Тан, после кончины императора таких бесплодных наложниц, как ты, отправляют в монастырь. Как думаешь, куда тебя отослать? В храм Ганье? Или в храм Байма?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Ванъэр: Но после восшествия Вашего Величества на престол это будет уже не Тан, 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Цзэтянь: … Вроде бы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Ванъэр: Более того, разве Ваше Величество, как основатель новой династии, не должно отменить такие варварские обычаи, как погребальные жертвоприношения и отправление жён в монастырь, дабы объединить все возможные силы и укрепить устои государства?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Цзэтянь: … Тоже вроде бы логично. Что ж, забудем… Погоди, я всего лишь хотела устроить игру в монахиню.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принцесса Чанлэ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бесшумно вошла в зал, опустилась на колени у самого входа и доложила императрице У, которая сидела за столом, просматривая свитки. Она знала, что императрица читает нечто сокровенное, и, хоть и не ведала, что именно, благоразумно держалась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У, не поднимая головы,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вдруг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Вань-цин никогда не называла меня «госпожой».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Иерархия важна. Не смею её преступать.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же упрямая, как А-Цин. Не похожа на Туаньэр.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знала, что ответа не требуется. Поклонившись, она медленно вышла, чтобы провести внутрь долго ждавшую принцессу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уже отложила чтение и ждала. Увидев их, она подняла глаза на Ванъэр.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поспешила прикрыть дверь, заметив, как императрица подзывает дочь к себе и усаживает рядом. На её лице читалось редкое колебание, и Ванъэр поняла, что дело куда более личное, чем она предполагала.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