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небо было ясным, как и положено в конце апреля, солнце палило так, будто могло высушить человека до тла. Но в какой-то момент небо внезапно затянулось. Плотные тучи нависли над Восточной столицей, в них мелькали молнии, гремел гром, а в воздухе копилась густая, тяжёлая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резко стало сыро. Дождь ещё не начался, но воздух уже был полон его запахом. Тело мгновенно покрылось липким, влажным потом, словно тончайшая плёнка, не пропускавшая ни единой струйки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было жарко — душным, влажным жаром. Будто меня заперли в только что использованной пароварке. Тёплые капли воды то и дело падали сверху, и если бы они действительно попадали на кожу, это принесло бы облегчение: вода смыла бы хоть часть этого жирного пота. Но капли словно обходили меня стороной, становясь всё меньше, пока не превращались в невидимый пар, который снова поднимался вверх, чтобы сгуститься в капли. Я не знала, когда этот цикл прервётся. Я пыталась поймать капли, но они ускользали. Я думала: отойду — и они наконец упадут на меня. Но стоило подбежать, как эти бесчисленные капли вдруг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 не только вода — пропала и сама Восточная столица. Мир обратился в огромную, унылую пустошь, в ровную, безжизненную, но при этом промозгло сырую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не было видно воды, и я не понимала, откуда взялась эта влага. Но вскоре послышалось журчание. Вглядевшись в сторону восхода, я увидела реку, что с невероятной скоростью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её поначалу напоминал янтарное вино, которое я пила днём, — желтоватый, мутный. Но по мере приближения вода стала ярко-алой. В солнечных лучах эта кровавая река медленно растекалась по земле, и зрелище было необъяснимо жутким. Что хуже — река, что текла на запад, внезапно повернула и устремилась прямо на меня. Алые волны обрушились, словно ливень, и в миг, когда они почти коснулись меня, пейзаж снова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уже понимала, что нахожусь во сне, но сон был слишком странен. Только что я была на пустынной равнине, а теперь оказалась в тропическом ущелье. Вдалеке шумела вода, будто где-то низвергался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я пошла на звук, обогнула густые, облиственные заросли и выбралась из джунглей. Передо мной вздымались две горы, почти одинаковые по высоте и размеру. На них не росло деревьев, лишь кое-где пробивалась редкая трава. На вершинах виднелись острые выступы, похожие на сталактиты. Я никогда не видела таких прозрачных и гладких камней. От солнца они отливали полупрозрачным розовато-красным цветом и окружены были мягким сиянием, похожим на лунное. Камни, прежде казавшиеся просто красивыми, теперь походили на священные реликвии, обладающие собственной волей. А я — словно избранный воин, призванный ими, — невольно стала карабкаться вверх, миновала низкое, сырое ущелье, взобралась на тёплые, податливые склоны и коснулась одного из священных камней. И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спала рядом глубоким сном. Моя рука, как водится, лежала на её теле — на одном из тех мест, что природа даровала женщинам, что отличают их от мужчин, девочек от девушек. Я чувствовала себя в какой-то нереальности: всё вокруг казалось и настоящим, и ненастоящим одновременно. Голова была пуста — я пыталась что-то извлечь из памяти, но там не было ничего: ни воспоминаний, ни мыслей, ни чувств. Но когда я оглядывалась, голова, напротив, казалась переполненной — настолько, что в ней не оставалось места даже для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механически повернула голову. Она действительно повернулась, но само движение ощущалось нереально, будто его совершила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Сяньсянь, дежурившая у ложа, заметила моё движение и тут же поднялась, чтобы спросить, как я. Я молча помахала ей рукой, медленно поднялась, перешагнула через Вэй Хуань и подошла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покоях стояло большое зеркало в половину человеческого роста — подарок отца на моё десятилетие. Раньше, глядя в него, я видела себя совсем крошкой, и отражение вмещало меня целиком, без единого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зеркало словно уменьшилось. Мне пришлось отойти подальше, чтобы едва уместиться в нём. Отражение было чужим: глаза, нос, рот — всё знакомо в отдельности, но вместе они складывались в лицо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Вэй Хуань была в порядке, а моя растрепалась. Когда я встала, ткань сползла, обнажив большую часть тела от плеч до груди. Я откинула волосы назад и посмотрела на своё полуобнажённое тело. Оно изменилось так, что я сама его не узнавала. Ниже ключиц появились заметные выпуклости. Кожа, всегда бледная, теперь отливала лёгким румянцем. Живот почти не изменился, но пупок стал выраженным, словно древняя пещера на плоской поверхности. А ниже уже пробились мягкие, тонкие волоски, как у детёныша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юбке расплылось большое пятно, будто от пролитого виноградного вина, но пахло оно не вином — запах был свежий, солоноватый.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гораздо длиннее, чем в прошлом году. Они уже не были тощими, как жерди, и начали обретать форму. Стопы были узкими и длинными — даже слишком. Ногти на пальцах ног — в самый раз, но такими светлыми, что, если не присмотреться, казалось, их нет, одна кожа. Но если присмотреться — видно, что это не кожа, а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смотрела на своё отражение. И эта тупость, преломлённая зеркалом, обернулась той самой изнеженной ленью, что так свойственна двору эпохи Тан. Я всё больше походила на матушку, когда та смотрела на людей по утрам полузакрытыми глазами. Черты, унаследованные от отца, стушевались, а материнские, напротив, выступили вперёд. Словно её гены были так сильны, что даже в облике детей она стремилась одержать верх над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вспомнились эти слова. Давным-давно я где-то читала: «Этим летом некто обнаружил свою плоть и кровь». Тогда я не понимала смысла, но теперь, вновь взрослея из ребёнка в девушку, вдруг постигла красоту этой фразы. Ясное, постепенное превращение, знаменующее становление моего тела. Конечно, у меня ещё не было округлых форм, но грудная клетка уже обрела изящные очертания, подобные едва распустившемуся цветку. Моё сердце, возможно, и не было крепким, но уже училось нести на себе вес целого человека. Руки и ноги были длинными и тонкими, пока ещё слабыми, но, если прилежно упражняться, однажды они станут сильными и ловкими. Детство ушло безвозвратно, подобно чистому голосу Ли Жуя, и, подобно вину из зелёной сливы, никогда уже не вернётся на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Пэй пришла, — доложила служанка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Мин-дэ, уже собравшаяся сделать ход, замерла на мгновение. Её длинные пальцы крепко сжали чёрный камень, заставив его провернуться в воздухе, прежде чем он опустился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принимать, —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Дугу Шао уже приподняла бамбуковую занавеску и вошла. Переступив порог, она вздрогнула и тут же протянула руку к служанке Цуй Мин-дэ, словно прося одежду. Но служанки лишь опустили руки, делая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такие же скучные, как и ты, — проворчала Дугу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подобрала с лежанки коричневую накидку Цуй Мин-дэ, накинула на плечи и уселась напротив, развалившись. Взглянув на доску, она ткнула пальцем в один из углов: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мне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