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шагнула вперёд, загородив ей путь. На её лице мелькнуло недоумение, и лишь через мгновение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какие будут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я неотрывно смотрела ей в глаза. В них читалось раздражение — мои служанки никогда не позволяли себе такого! Вот видите, я же говорила, что она расчётлива и скрытна! Ей явно наскучило мне прислуживать, она презирает мой вспыльчивый и переменчивый нрав, но притворяется послушной, чтобы я, как дура, вертелась вокруг да делала для неё всё, что ни пожелает! Будь она со мной откровенна, разве я хоть в чём-то отказала бы? Но нет, она предпочла пойти окольной дорогой. Боюсь, с самого начала она видела во мне лишь «начальницу», которую нужно ублажать, а все эти разговоры о дружбе, это понимание и утешение при лунном свете — всё было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я должна гневаться до ярости, но предательские слёзы сами покатились из глаз. Сначала поодиночке, потом ручейками, а затем и вовсе потоками. Эти ненавистные капли скатывались по щекам, падали на пол, смачивая мои туфли. Только тут я заметила, что, ворвавшись в покои в порыве чувств, не сняла обувь. Я гневно притопнула, стараясь сбросить туфли. Правая соскочила сразу, левая же никак не поддавалась. Я уже наклонилась, но Вэй Хуань опередила меня: присела, бережно стащила туфлю, подняла и правую, и выпрямилась. Я схватила её за руку, и она взглянула на меня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те же, по-прежнему прекрасные. Но если прежде один их взгляд наполнял сердце радостью и развеивал все печали, то теперь от них лишь сжимало грудь и горько становилось. Глаза мои словно превратились в бьющий источник, беспрестанно извергающий потоки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потянулась, чтобы утереть мои слёзы, но я отмахнулась от её руки. Она медленно выпрямилась во весь рост и, опустив голову,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разрешения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крикнула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склонилась в поклоне, опустив голову так низко, что даже нагнувшись, я не могла разглядеть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сблизились так быстро, но отдалились друг от друга ещё стремительнее. Во мне кипели вопросы, которые я жаждала выплеснуть, но эта ледяная отчуждённость сковала язык. Во мне бушевала ярость, которую я мечтала обрушить на неё, но даже теперь я не могла допустить, чтобы её наказали из-за меня. Одно моё резкое слово, даже простое «пошла вон», могло обернуться для неё травлей со стороны дворцовой челяди, вызовом к надзирателям или даже изгнанием из дворца. Смешно: я до сих пор о ней беспокоюсь, а она, наверное, только и думает, как бы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Слёзы высохли, и кожа на щеках стянулась от соли. Я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воды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 удивлением подняла голову. Мои глаза горели и 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— прикрикнула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принести таз с водой. Я опередила её, намочила полотенце сама, вытерла лицо, поправила одежду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едва Вэй Хуань вышла с тазом, как явился посланник от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вызывает принцессу, — с улыбкой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каменным лицом последовала за ним, в душе страстно желая покинуть дворец и обрести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столица была основана ещё при династии Суй как вторая столица, а при отце её удостоили звания Восточной столицы, отстроив дворцовый комплекс по образцу столичного, а в чём-то даже превзойдя его в изяществе. Поскольку и отец, и матушка любили конное поло, в пределах дворцового и императорского городов были устроены два поля — малое и большое. Матушка в тот момент находилась на малом поле внутри дворцовых стен. Ещё издалека я увидела, как она в короткой куртке несётся на лошади, на полном скаку выхватывает клюшкой мяч у одного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играли с десяток женщин-чиновников, которых матушка обычно приближала к себе. Среди них, как и говорила Вэй Хуань, были А-Цин и Шангуань Ванъэр. Завидев, как матушка завладела мячом, они не стали мешать, а придержали коней и принялись аплодировать. Лишь Ванъэр, суетясь, попыталась догнать. Матушка, ослабив поводья, подождала её, но, когда та почти поравнялась, вдруг пришпорила коня и вновь рванула вперёд. Она оглянулась с усмешкой, подбросила мяч клюшкой, и, пока её скакун мчался как вихрь, успела нанести десяток ударов, не сбавляя хода. У самых ворот она занесла клюшку для решающего удара. Раздался оглушительный рёв одобрения, но мяч лишь чиркнул по краю и не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стихли, но лишь на мгновение, и тотчас же кто-то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видно, пожалели нас, бедняжек, и поддались, но даже сейчас мы вряд ли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подхватили остальные, и все наперебой стали подтрунивать: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милость к нам мы чувствуем, но даже с поддавками не угнаться. Уж лучше одарите нас шелками да монетами, словно победителям!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явно польщённая, с клюшкой в одной руке и поводьями в другой, проехала туда-сюда перед воротами, обернулась к ним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проказники! Играть не играете, только языками чешете, чтобы меня ублажить!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заговорила первой,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 кто же не любит победить, покрасоваться да награду получить? А коль уж не выходит, так хоть сладкими речами награду выпросим, чтоб труд не пропал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и присмотрелась к говорящей. Лет ей было примерно столько же, сколько Ванъэр, внешность — выше среднего, личико круглое, кожа фарфоровая. Разговаривая с матушкой, она слегка склонила голову набок, что придавало ей вид наивный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выслушав её,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равно со мной тягаться боитесь? Ладно, не буду вам мешать. Мяч здесь. Кто сумеет его отобрать и вынести отсюда — тот и победил. Победитель… — Она слегка повертела клюшкой, обводя всех насмешливым взглядом. — Немедленно получит фиолетовый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 отец строго ограничивали роскошь в задворках, поэтому, хотя за стенами дворца нравы и становились всё расточительнее, среди придворных служительниц царила строгая субординация. Эти женщины-чиновники высшего ранга не поднимались выше пятого, поэтому в обычные дни носили лишь светло-алые одеяния. Но уж к нарядам и украшениям все женщины неравнодушны, и, услышав о фиолетовом халате, каждая загорелась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тем временем, не спеша, шла вдоль поля к воротам. Дойдя до места, издали поклонилась матушке. Та подмигнула мне, спрыгнула с коня, взяла меня за руку и подвела к сиденью у края, велев подать фрукты и чайный отвар. Сделав глоток,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как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десяток человек всё ещё толкались и перешучивались, дожидаясь матушкиного сигнала к началу. Я было собралась назвать Ванъэр, но, взглянув на её коня, который нервно переступал и бил копытом, удержалась. Привстав, я внимательно оглядела игроков, затем кивнула на ту, что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лучший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отчего же в прошлый раз тебе их не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 свой расчёт, и я нарочито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время, конечно, так не судят, но сегодня — самый верный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кажется, что-то заподозрила, но спрашивать не стала. Я же, желая блеснуть, видя, что первая приманка не сработала,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верите, матушка? Давайте поспорим!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спорить. Я тоже думаю, что Туаньтуань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 такой прямоты и слегка опешила. Матушка же вдруг расплылась в широкой улыбке, потянулась и ущипнула меня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бестия! На свою мать хитрости строишь? Шкурка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притворно взмолилась, бросилась к ней в объятия и, обхватив за талию,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же велела гадать, а теперь, когда угадала, и награды не даёшь!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усмешкой покачала головой, подняла взгляд на поле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начинайте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 поле наконец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 была матушкина, но она даже не взглянула на поле, а, наклонившись ко мне,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расскажи, как догадалась. Если объяснишь толково — награжу. Если же просто наугад сказала — не только награды не видать, но и буддийские сутры переписывать отправишься.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