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признание было настолько поспешным, что матушка бросила на меня подозрительный взгляд. Зная, что скрыть от неё ничего не удастся, я схватила её за рукав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только что было очень опасно, и, если бы не Вэй Хуань, я бы упала с лошади. Пожалуйста, награди её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посмотрела на меня, высвободила рукав и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годы, проведённые вместе, я хоть и не научилась полностью читать её мысли, но кое-что понимала. Видя, что она меня раскусила, я бросилась к ней и напрямик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Миньчжи обидел меня. Ты должна за меня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ответить, я обвила её шею руками и, повиснув на ней, начала извиваться, пуская в ход всё мастерство маленькой девочки, выпрашивающей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строго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была полна решимости проучить У Миньчжи и, крепче обняв мать,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за себя переживаю, но и за нашу семью. У Миньчжи ведь не настоящий У. Ты и батюшка, видя его ум, решили, что он может быть полезен, и сделали его наследником семьи У. А он, пользуясь вашим расположением, ведёт себя нагло, не уважает наследного принца и Люлана, а теперь ещё и публично унизил меня. Люди, видя это, подумают не о его недостойном поведении, а о том, что в нашей семье плохие нравы. К тому же наследный принц, Люлан и я — твои дети, а значит, мы наполовину У. Он, как наследник У, должен быть с нами заодно, но вместо этого постоянно сеет раздор, напрасно растрачивая твою доброту, которая сделала его Чжоу-гогуном. Скажи, разве он не заслуживает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матушки был строгим, выражение лица не менялось. Но после моих слов оно постепенно потемнело, хотя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маленькая девочка, зачем тебе вмешиваться в эти дела? Лучше учись и тренируйся в верховой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продолжить, но матушка спокойно посмотрела на меня — и этот взгляд заставил меня замолчать. Я лишь опустила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полузакрыв глаза, задумалась. Я не решилась больше её беспокоить и снова легла. Вспоминая только что пережитое, я вдруг почувствовала, как это было интересно — ведь я, с моими навыками верховой езды, смогла справиться с такой лошадью. Значит, мои тренировки не прошли даром, и, когда мы доберёмся до округа Ло, нужно будет попросить Вэй Хуань научить меня ещё чему-нибудь. Мысль о Вэй Хуань подняла мне настроение, и даже боль в теле стала меньше. Но радость длилась недолго — я вспомнила, что, кажется, именно когда подъехала Вэй Хуань, моя лошадь и понесла. Куда она пропала до этого? Почему я не могла найти её раньше, а когда поссорилась с У Миньчжи, она вдруг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дворца до Восточной столицы было всего около ста ли. Хотя мы выехали только после полудня и по пути задержались, мы всё же добрались до дворца Цзывэй той же ночью. Батюшка, как обычно, остановился в Чертоге Чжэньгуань вместе с матушкой, а меня разместили на востоке, в Террасе Личунь. Ночью я спала так крепко, что ничего не заметила, и, проснувшись утром, услышала это название, напоминающее «Личуньский двор»,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хлопот я проспала до полудня. Проснувшись, почувствовала, что всё тело ноет, мышцы расслаблены, а ноги, поясница и руки словно налиты свинцом. Особенно тяжело было двигать ногами — будто на них давила тысяча цзиней.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встаёте?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не Вэй Хуань, я немного расстроилась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А-Хуань?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Ваше Величество одарило её шёлком, и она отправилась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села на кровати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ещё наградили и что подарили?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подарило Цайжэнь Шангуань лошадь, велев ей усердно тренироваться в верховой езде. Ван Сю получил сто кусков шёлка, а слуги А Юань, А Ван и А Фан — по десять кусков. Госпоже Вэй четвертой подарили двадцать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несколько человек наградили в загородном дворце, а воины, сопровождавшие нас, тоже получили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Миньчжи?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утром отправило посланника сделать ему выговор, и теперь он ждёт 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вопрос был случайным, и я не ожидала, что Сун Фою действительно ответит. Взглянув на неё, я увидела, что она стоит прямо, с невозмутимым лицом, и мне захотелось её немного подразнить. С улыбкой 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так быстро узнала о том, что произошло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Ваше Величество особо указало, что принцесса получила ссадины, и велело нам тщательно ухаживать за вами и обрабатывать раны. Тогда уже было поздно, и вы спали, поэтому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запоздало опустив глаза, увидела, что на мне уже другая одежда. Слегка приподняв платье, обнаружила, что все ссадины обработаны. Не сдержавшись,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переодевал меня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несколько кормилиц.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имени Вэй Хуань, я вздохнула с облегчением, но в то же время почувствовала лёгкую грусть. Встав с кровати, я переоделась и умылась, но Вэй Хуань всё не возвращалась. Я выглянула наружу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они будут благодарить? Почему до сих пор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наконец подняла на меня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принцесса хочет видеть? Я могу послать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поняла, что уже во дворце, и Вэй Хуань, поблагодарив, может вернуться только в свои покои, и без вызова не сможет подойти ко мне. Это было то, чего я раньше желала, но теперь, оказавшись в такой ситуации, почувствовала странную тоску. Однако я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Сегодня я буду читать, и никто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кивнула, но не ушла: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позовёт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настойчивость раздражала. Я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что-то понадобится, я сама позову.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наконец вышла, и я прогнала остальных. Сидя в чертоге, я почувствовала голод, но есть не хотелось. До того как Вэй Хуань появилась во дворце, я жила спокойно, но теперь, когда она здесь, я чувствовала, что не могу без неё. Всего один день без неё — и я уже не находила в себе сил что-либо делать. Но я только что отказалась от её вызова, и теперь, если пошлю за ней, это будет выглядеть как каприз. К тому же наши встречи всегда были неформальными и личными, а если они будут проходить через Сун Фою, это уже совсем другое дело. Слишком часто — и это будет бросаться в глаза. Сейчас я ещё молода и живу во дворце, где мои действия ограничены, но когда я выйду из дворца, настанет время замужества. Как это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думала, тем больше унывала, и тем сильнее хотела увидеть Вэй Хуань. После долгих раздумий я наконец придумала план — пойти к ней самой, никого не предупреждая. К счастью, я формально всё ещё была монахиней, и в чертоге было несколько монашеских одеяний. Я переоделась, вылезла через окно и, опустив голову, благополучно выбралась наружу. Уже у входа я вспомнила, что не знаю, где живёт Вэй Хуань в Ло. Сначала я заглянула в Чертог Чжэньгуань, но там никто не кланялся и не приветствовал меня. Раздосадованная, я вернулась обратно, но на полпути кто-то хлопнул меня по плечу. Я чуть не крикнула: «Как ты смеешь!» — но, обернувшись, увидела Вэй Хуань, которая с улыбкой смотрела на меня. Я сдержала крик, и на лице само собой появилась улыбка. Не желая прямо говорить, я сначала похвалила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умудрилась узнать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узнала меня с первого взгляда, значит, мы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посмотрела на меня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дворце только двое Ваших Величеств и ты носите обувь из парчи с узором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поняла, что сама себя переоценила,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подарю вам всем по паре, и посмотрим, как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выносишь госпожу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не выношу, она просто… противная.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покачала головой. Я попыталась взять её за руку, но она незаметно отстранилась и, продолжая идти,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прямолинейна, в ней нет зла, в отличие от некоторых…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сделав вид, что не хочет продолжать. Я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некоторых? Например, от А-Ян?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