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справедливости сказать, стих Ванъэр не был верхом совершенства, но эта находчивость и намёк — нечто, до чего обычному человеку не дотянуться. Матушка в обращении с подчинёнными обычно снисходительна, на мелочи не обращает внимания — вряд ли она станет из-за таких пустяков сильно журить Ванъэр. Но если она и вправду не придаёт этому значения, зачем тогда специально спрашивать моё мнение? Будь это в другое время, я, может, и набралась бы смелости, повозмущалась бы, попросила за Ванъэр. Но сейчас за дверью был У Миньчжи. Что У Миньчжи значил для меня в присутствии матушки — то же, что династический брак для меня в присутствии Ли Шэна. Оба — заноза в сердце. Каждый раз, когда я пыталась сблизиться с матерью или братом, эта заноза впивалась больно, заставляя меня лишний раз всё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я всё же осторожно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Тайпин невежественна, не смею судить 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матушки слегка померкла. Она мягко провела рукой по моему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холодно, не замёрзла ли?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дёрнулась было, но прежде чем успела что-либо сказать, Ванъэр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утра не ела,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была голодна, но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 Матушка, есть у вас чего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лёгким недоверием взглянула на неё, потрогала мой лоб, шею, руки, убедившись, что жара нет, и спросила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из съестного?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разве забыли? Сегодня Чжоу-гогун подносит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вылетело, что он ещё снаружи.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взглянула на служанку у двери, та тут же вышла. Вскоре открылась боковая дверь, и У Миньчжи, ведя за собой толпу слуг из Управления Шаншань, ввёл их внутрь. Расставили маленькие столики, вскрыли все принесённые короба и корзины — и начали выставлять содержимое. В каждом коробе была жаровня, а на ней — блюдо, поэтому в один короб помещалось лишь одно-два яства. А У Миньчжи поднёс более сотни видов яств, закусок и напитков, одних только коробов было штук шестьдесят. На один-единственный приём пищи заняли целую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изысков — жаркое линсяо, на которое пошло всего четыре ляна с целого барашка, вяленое мясо «Красный дракон», сложенное из маринованных вишен. Были и простые яства: бараньи лопатки, оленина. Напитки — вино «Нинлуцзян», вино из османтуса, чаи «Люйхуа» и «Цзыин». Сласти — всевозможные творожные лакомства да пирожные. Основное — лапша в бульоне, кунжутные лепёшки. А ещё — редкие в ту пору фрукты да овощи: хурма, мандарины, груши, лук-батун, сельдерей, турнепс, пекинская капуста, таро, корни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 сначала отдал матуше полагающийся по чину поклон, а когда та велела подняться, поклонился как родственник: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приветствует тётю, приветствует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скосил взгляд на уставленную яствами комнату и равнодушно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столько снеди тащить — хлопот, небось, немало. На одно это блюдо, поди, несколько семей могло бы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Хлопоты, деньги — всё пустяки. Лишь бы тётушка порадовалась — вот и вся моя сыновняя почтительность. Припас ещё двух небесных коней, сто комплектов императорских одеяний, десять ларцов с украшениями — в дар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в столице великая засуха, доу риса — четыреста монет, сотни людей умирают с голоду. Я как императрица должна подавать пример бережливости всему миру. А ты подносишь такое. Что ты этим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Миньчжи перекосилось. Он шагнул вперёд, рухнул на колени и принялся бить челом: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глуп, племянник лишь хотел выказать сыновнюю почтительность. Подумал, раз Ваше Величество прибыли в округ Жу, к одежде и пище, возможно, не привыкли, да и зима нынче лютой выдалась, поболее прежнего. Опасался, как бы во дворце всего не заготовили, вот и припас съестного да одежды по столичному обычаю. Отнюдь не хотел запятнать светлое имя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нему клокотала во мне. Заметив в его словах слабину, я холодно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округе Минь пребываешь, откуда же ведаешь о дворцовых обычаях? — Хотела уже добавить: «Разве нужды Вашего Величества дворец удовлетворить не в силах, что тебе, цыши, приходится восполнять?» — но почувствовала, как кто-то ткнул меня в локоть. Сдержала порыв оглянуться, лишь слегка отклонила голову. Краем глаза заметила, как Ванъэр едва заметно качнула головой. Я прикусила язык. Матушка же, услышав мои слова, наоборот, улыбнулась, привлекла меня к себе и, глядя на У Миньчжи, сурово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Лишаю тебя полугодового жалованья. Все твои колесницы, коней, одежды — оцени, обрати в деньги и шёлк, вместе с жалованьем сдай в Ведомство подворий. А теперь — ступай. Иди и хорошенько поразмысли.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Миньчжи, дрожа от страха, ретировался. Слуги из Управления Шаншань собрались уносить и поднесённые яства, но матушка указала на вяленое мясо «Красный дракон» и несколько творожных лакомств: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оставьте. Остальное — вынесите, по десять блюд каждому из советников. Сюй Цзинцзун стар — фрукты ему половину отдайте. Остальное — по рангам распределите между чиновниками у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она взяла меня за руку и подвела к столу. Слуги подали обычную трапезу: перед матушкой — с десяток блюд, передо мной —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Цайжэнь тоже прибор поставьте. — Оставленные ею яства она разделила пополам: половину — мне, половину — Ванъэр. Мы поблагодарили за милость и уселись. Отведав понемногу, услышали, как матушка с лёгкой улыбкой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ты, кажется, не всё высказала?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надулась нарочно: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Скажу хоть десять тысяч раз — он мне всё равно двоюродный брат, твой родной племянник. Мы — родня, что бы он ни натворил — всё на твой счёт идёт. Нечего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опустила глаза, взглянула на блюдо с бараниной перед собой. Гао Яньфу поспешил отпустить слуг из Управления Шаншань, склонился и нарезал баранину тончайшими ломтиками, завернул в лепёшку и поднёс матушке. Та взяла лепёшку, взглянула на меня. Я поспешно зачерпнула маринованных вишен, смешала с творожным лакомством и отправила в рот. Матушка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перед тобой, матушка, такая. Чужие — другое дело. — Пока говорила, миску с творожным лакомством уже опустошила. Поднялась я сегодня слишком рано, есть не хотелось, но Вэй Хуань процедила воду с лапши, что прислали из Управления Шаншань, приправила кизилом, перцем, чесночной пастой и мясным соусом, сделав подобие лэнтао, и уговорила меня съесть целую большую миску. Теперь, после творожного лакомства, живот распирало так, что тошно. Через мгновение началась икота. Боясь, что матушка заметит, я стиснула губы, стараясь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разумеется, заметила мою немощь. Отложила палочки, подозвала: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нехотя поднялась, подошла, волоча ноги. Матушка усадила меня рядом, потянулась рукой, чтобы пощупать живот. Я отпрянула, смущённо воскликнув: «Матушка!» Она похлопала меня по голове, строго сказав: «Сиди смирно». Пришлось послушно сидеть, пока она массировала мой живот. Затем она обратилась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те, что сегодня при принцессе,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передали приказ. Вскоре, согнувшись, вошли Вэй Хуань, две служанки и два евнуха. Вэй Хуань хотела встать сзади, но матушка сразу назвала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благоговейно опустилась на колени, подползла вперёд и припала к земле, ожидая распоряжений. Видя, что на лице матушки нет и тени радости, я порывисто было вскочила, но она меня удержала. Пришлось, сидя рядом, изо всех сил строить Вэй Хуань глазами. Увы, эта наглая со мной особа перед матушкой не смела и головы поднять. Я чуть глаз не вывихнула, стараясь её предостеречь, а она лежала недвижимо. Матушка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принцесса сегодня утром употребляла?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поднялась в час Чоу, выпила чашку бобового отвара. Позже — миску лапши в бульоне. Перед выходом — половинку варёного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искоса взглянула на меня. Я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сыта, а пришла к матушке — и снова проголодалась. Всё кажется, будто надо что-нибудь скушать. — Сама не заметила, как в голосе проскользнула та капризная, нелогичная нотка, которой я обычно пользовалась, выпрашивая что-то у родителей. — Это я плохая. Нынче великая засуха, матушка сама во всём ограничивает себя, а я тут обжираюсь… — Матушка бросила на меня взгляд, и я замолчала, поползла вперёд на коленях и, опустившись перед ней, то и дело поглядывала на неё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матушки было спокойным — ни гнева, ни одобрения. Она смотрела на меня несколько мгновений, ничего не сказала, лишь медленно поднялась, опираясь на колени. Я тут же вскочила, ухватилась за её руки. Матушка посмотрела на мои руки, задержала взгляд на миг, затем положила свою руку поверх моей. В позе Ли Ляньина, поддерживающего императрицу Цыси, я проводила матушку в главный зал, где уже ожидали несколько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остановилась у двери, повернулась ко мне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ночуешь ты с Вэй Си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 мне ёкнуло. Я заставила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ветер такой сильный, воет, страшно становится. Одна — уснуть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