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справедливости сказать, стих Ванъэр не был верхом совершенства, но эта находчивость и намёк — нечто, до чего обычному человеку не дотянуться. Матушка в обращении с подчинёнными обычно снисходительна, на мелочи не обращает внимания — вряд ли она станет из-за таких пустяков сильно журить Ванъэр. Но если она и вправду не придаёт этому значения, зачем тогда специально спрашивать моё мнение? Будь это в другое время, я, может, и набралась бы смелости, повозмущалась бы, попросила за Ванъэр. Но сейчас за дверью был У Миньчжи. Что У Миньчжи значил для меня в присутствии матушки — то же, что династический брак для меня в присутствии Ли Шэна. Оба — заноза в сердце. Каждый раз, когда я пыталась сблизиться с матерью или братом, эта заноза впивалась больно, заставляя меня лишний раз всё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я всё же осторожно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 невежественна, не смею судить 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матушки слегка померкла. Она мягко провела рукой по моему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холодно, не замёрзла ли?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дёрнулась было, но прежде чем успела что-либо сказать, Ванъэр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утра не ела,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была голодна, но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Матушка, есть у вас чего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лёгким недоверием взглянула на неё, потрогала мой лоб, шею, руки, убедившись, что жара нет, и спросила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из съестного?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разве забыли? Сегодня Чжоу-гогун подносит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вылетело, что он ещё снаружи.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взглянула на служанку у двери, та тут же вышла. Вскоре открылась боковая дверь, и У Миньчжи, ведя за собой толпу слуг из Управления Шаншань, ввёл их внутрь. Расставили маленькие столики, вскрыли все принесённые короба и корзины — и начали выставлять содержимое. В каждом коробе была жаровня, а на ней — блюдо, поэтому в один короб помещалось лишь одно-два яства. А У Миньчжи поднёс более сотни видов яств, закусок и напитков, одних только коробов было штук шестьдесят. На один-единственный приём пищи заняли целую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изысков — жаркое линсяо, на которое пошло всего четыре ляна с целого барашка, вяленое мясо «Красный дракон», сложенное из маринованных вишен. Были и простые яства: бараньи лопатки, оленина. Напитки — вино «Нинлуцзян», вино из османтуса, чаи «Люйхуа» и «Цзыин». Сласти — всевозможные творожные лакомства да пирожные. Основное — лапша в бульоне, кунжутные лепёшки. А ещё — редкие в ту пору фрукты да овощи: хурма, мандарины, груши, лук-батун, сельдерей, турнепс, пекинская капуста, таро,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сначала отдал матуше полагающийся по чину поклон, а когда та велела подняться, поклонился как родственник: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приветствует тётю, приветствует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скосил взгляд на уставленную яствами комнату и равнодушно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столько снеди тащить — хлопот, небось, немало. На одно это блюдо, поди, несколько семей могло бы прожить?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Хлопоты, деньги — всё пустяки. Лишь бы тётушка порадовалась — вот и вся моя сыновняя почтительность. Припас ещё двух небесных коней, сто комплектов императорских одеяний, десять ларцов с украшениями — в дар тётушке.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в столице великая засуха, доу риса — четыреста монет, сотни людей умирают с голоду. Я как императрица должна подавать пример бережливости всему миру. А ты подносишь такое. Что ты этим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Миньчжи перекосилось. Он шагнул вперёд, рухнул на колени и принялся бить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глуп, племянник лишь хотел выказать сыновнюю почтительность. Подумал, раз Ваше Величество прибыли в округ Жу, к одежде и пище, возможно, не привыкли, да и зима нынче лютой выдалась, поболее прежнего. Опасался, как бы во дворце всего не заготовили, вот и припас съестного да одежды по столичному обычаю. Отнюдь не хотел запятнать светлое имя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нему клокотала во мне. Заметив в его словах слабину, я холодно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округе Минь пребываешь, откуда же ведаешь о дворцовых обычаях? — Хотела уже добавить: «Разве нужды Вашего Величества дворец удовлетворить не в силах, что тебе, цыши, приходится восполнять?» — но почувствовала, как кто-то ткнул меня в локоть. Сдержала порыв оглянуться, лишь слегка отклонила голову. Краем глаза заметила, как Ванъэр едва заметно качнула головой. Я прикусила язык. Матушка же, услышав мои слова, наоборот, улыбнулась, привлекла меня к себе и, глядя на У Миньчжи, сурово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Лишаю тебя полугодового жалованья. Все твои колесницы, коней, одежды — оцени, обрати в деньги и шёлк, вместе с жалованьем сдай в Ведомство подворий. А теперь — ступай. Иди и хорошенько поразмысли.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Миньчжи, дрожа от страха, ретировался. Слуги из Управления Шаншань собрались уносить и поднесённые яства, но матушка указала на вяленое мясо «Красный дракон» и несколько творожных лакомств: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оставьте. Остальное — вынесите, по десять блюд каждому из советников. Сюй Цзинцзун стар — фрукты ему половину отдайте. Остальное — по рангам распределите между чиновниками у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она взяла меня за руку и подвела к столу. Слуги подали обычную трапезу: перед матушкой — с десяток блюд, передо мной —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Цайжэнь тоже прибор поставьте. — Оставленные ею яства она разделила пополам: половину — мне, половину — Ванъэр. Мы поблагодарили за милость и уселись. Отведав понемногу, услышали, как матушка с лёгкой улыбкой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ты, кажется, не всё высказала?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надулась нарочно: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Скажу хоть десять тысяч раз — он мне всё равно двоюродный брат, твой родной племянник. Мы — родня, что бы он ни натворил — всё на твой счёт идёт. Нечего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опустила глаза, взглянула на блюдо с бараниной перед собой. Гао Яньфу поспешил отпустить слуг из Управления Шаншань, склонился и нарезал баранину тончайшими ломтиками, завернул в лепёшку и поднёс матушке. Та взяла лепёшку, взглянула на меня. Я поспешно зачерпнула маринованных вишен, смешала с творожным лакомством и отправила в рот. Матушка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перед тобой, матушка, такая. Чужие — другое дело. — Пока говорила, миску с творожным лакомством уже опустошила. Поднялась я сегодня слишком рано, есть не хотелось, но Вэй Хуань процедила воду с лапши, что прислали из Управления Шаншань, приправила кизилом, перцем, чесночной пастой и мясным соусом, сделав подобие лэнтао, и уговорила меня съесть целую большую миску. Теперь, после творожного лакомства, живот распирало так, что тошно. Через мгновение началась икота. Боясь, что матушка заметит, я стиснула губы, стараясь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разумеется, заметила мою немощь. Отложила палочки, подозвала: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нехотя поднялась, подошла, волоча ноги. Матушка усадила меня рядом, потянулась рукой, чтобы пощупать живот. Я отпрянула, смущённо воскликнув: «Матушка!» Она похлопала меня по голове, строго сказав: «Сиди смирно». Пришлось послушно сидеть, пока она массировала мой живот. Затем она обратилась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те, что сегодня при принцессе,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передали приказ. Вскоре, согнувшись, вошли Вэй Хуань, две служанки и два евнуха. Вэй Хуань хотела встать сзади, но матушка сразу назвала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благоговейно опустилась на колени, подползла вперёд и припала к земле, ожидая распоряжений. Видя, что на лице матушки нет и тени радости, я порывисто было вскочила, но она меня удержала. Пришлось, сидя рядом, изо всех сил строить Вэй Хуань глазами. Увы, эта наглая со мной особа перед матушкой не смела и головы поднять. Я чуть глаз не вывихнула, стараясь её предостеречь, а она лежала недвижимо. Матушка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принцесса сегодня утром употребляла?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поднялась в час Чоу, выпила чашку бобового отвара. Позже — миску лапши в бульоне. Перед выходом — половинку варёного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искоса взглянула на меня. Я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сыта, а пришла к матушке — и снова проголодалась. Всё кажется, будто надо что-нибудь скушать. — Сама не заметила, как в голосе проскользнула та капризная, нелогичная нотка, которой я обычно пользовалась, выпрашивая что-то у родителей. — Это я плохая. Нынче великая засуха, матушка сама во всём ограничивает себя, а я тут обжираюсь… — Матушка бросила на меня взгляд, и я замолчала, поползла вперёд на коленях и, опустившись перед ней, то и дело поглядывала на неё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матушки было спокойным — ни гнева, ни одобрения. Она смотрела на меня несколько мгновений, ничего не сказала, лишь медленно поднялась, опираясь на колени. Я тут же вскочила, ухватилась за её руки. Матушка посмотрела на мои руки, задержала взгляд на миг, затем положила свою руку поверх моей. В позе Ли Ляньина, поддерживающего императрицу Цыси, я проводила матушку в главный зал, где уже ожидали несколько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остановилась у двери, повернулась ко мне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ночуешь ты с Вэй Си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 мне ёкнуло. Я заставила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ветер такой сильный, воет, страшно становится. Одна —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