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смотрела, как он уходит. На раме окна осталась изящная коробочка с узором из цветов груши. Внутри лежала заколка — та самая, которую она уже видела. Говорили, её создал некий искусный мастер, таких было всего несколько, и стоила она целое состояние. Девушка приподняла бровь, закрыла коробку и отбросила её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мысли, посеянные Цяо Чжэном, нарушили её покой. Она почувствовала лёгкую усталость, и бесконечные раздумья поутихли. Перед самым сном она вспомнила его имя и вдруг захотела узнать, как зовут того, в тёмных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Юнь Сяо жила обычной жизнью. Она отнесла высушенные травы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вышла за порог — видит: у двери длинная коробка, а в ней пейзажный свиток. Она вздохнула и тоже отправила его за ширму. В последние дни, хоть Цяо Чжэн и не появлялся, он каждый день оставлял у её двери что-нибудь. То редкие лакомства, которые с утра не сыщешь в Области Янь, то диковинный цветок, сорванный с опасной скалы, то бесценную картину, то уникальный экземпляр сборника необычайных историй, то полное искренности письмо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Чжэн и казался Юнь Сяо навязчивым, эти ежедневные сюрпризы, расцвечивавшие её жизнь, всё же радовали. Первый день она провела в тревоге, но время — странный целитель — смягчило чувства: от первоначального отвращения она перешла к лёгкой улыбке при виде этих знаков внимания. Пусть она и понимала его цели, бдительность её ослабела.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Юнь Сяо была особой, и, кроме её наставника, почти никто не знал, зачем она здесь. Вольного опыта у неё было мало, душа — чиста, и уловок старых мастеров она ещё не понимала. Потому и сильной неприязни не питала, а прочтя письмо с извинениями, и вовсе смягчилась. Однако среди ночных снов ей явился образ наставника. Юнь Сяо проснулась в холодном поту, поняв: нельзя допустить, чтобы слух о присутствии ученика Чаотяньцюэ в Области Янь разнёсся по вольному миру. Она использовала особый метод клана, чтобы донести о Цяо Чжэне и незнакомце до сведения Чаотяньцюэ. Через несколько дней пришёл ответ — письмо от наставника. В нём не было приказов, лишь повторяющиеся наказы беречь себя. Зато она наконец узнала, кем был тот человек: Цзин Юаньчжэнь, известный как «Господин Цянь Юй». Сердце её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выходя из аптеки, Юнь Сяо почувствовала, что за ней следят. Оглянулась —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оказались в чайной. Чайный мастер, налив им чаю, удалился. На поверхности напитка пенились «снежные цветы», что выглядело очень изящно. Юнь Сяо и сама не поняла, как здесь очутилась, но Цяо Чжэн казался озабоченным. Он сразу перешёл к делу: «Скоро я уезжаю. Не стану больше выпытывать у тебя дела Чаотяньцюэ. Но ты ещё молода, а ваш клан, наверное, дорожит скрытностью».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слегка сжала губы: «Я изначально не имею к Чаотяньцюэ отношения, потому и болтать не стану. Но если будешь и дальше взваливать вину на других, сам наживёшь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вздохнул: «Ладно. Ты, наверное, и другим всегда будешь так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посмотрела на него: «Я не связана с Чаотяньцюэ. Твои извинения я приняла. Но забери свои подарки — они мне не нужны».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Чжэна стал мягче: «Но они тебе очень идут».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с детства видела немало драгоценностей, да и дома их хватало. Хотя подношения Цяо Чжэна и были исполнены заботы, принимать такие дорогие вещи она не хотела: «Безвинный, но владеющий сокровищем, становится виноват. Эти вещи стоят целые состояния, а я простая девушка — не удержать мне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ответил: «Именно девушка, способная отвергнуть богатство, и достойна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смотрела на него: «В вольном мире много красавиц-воительниц, многих превосходят в искусстве, добродетельных — и вовсе не счесть. Я же всего лишь служанка из Павильона Линфан и не заслуживаю такого внимания господина Цяо. Прошлое прощаю. Надеюсь, ты заберёшь эти вещи и отдашь их тому, кому они подойдут».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 последний раз взглянул на неё. Выражение её лица было серьёзным, не шутливым. А глаза, полные чистоты, смотрели так, что он наконец отыскал в своей чёрной, как масляная каша, душе крупицу совести. Ему не хотелось обманывать такую девочку: «Будь ты вправду служанкой из Павильона Линфан, ты бы не знала им цену. Эти вещи появлялись лишь в столице, на них нет клейм мастера или места. Они просто кажутся изящными. Не узнавший их не поймёт истинной стоимости. Ты точно из столицы».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помолчала. Сердце ёкнуло. Выходит, даже искренние извинения были лишь коварной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устала от этой игры: «Я и вправду связана с Чаотяньцюэ. Но если я откроюсь, поверь, и тебе несдобровать».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услышав признание, остолбенел. Хотя он и проверял её разными способами, он не ожидал, что она и вправду признается. Ведь Чаотяньцюэ подчиняется двору, обременено множеством ограничений, и скрытность — первая заповедь. Цяо Чжэн понял: теперь ему не стоит покидать Область Янь. Тот, кто так признаётся, в Чаотяньцюэ явно не рядовой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Сяо стало холодным: «Так ты собираешься доложить господину Янь, хозяину павильона?»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Цяо Чжэн уловил разочарование, но продолжил: «Я тебя проверял. Ты появилась здесь несколько лет назад, потом кто-то дал за тебя поручительство, и ты стала служанкой при молодом господине в одном дворе. Потом я стал искать тех поручителей — оказалось, они ничего не помнят, да ещё и рассудок временами мутится. В вольном мире есть искусство иллюзий — симптомы как раз такие. Только не пойму я, что такого ценного в Янь Минчжоу, чтобы дворовые заинтересовались? Неужели богатства, что он вынес с Горы Гуйянь?»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изначально приехал ради карты сокровищ Наставника государства Цяньсяо. Если Чаотяньцюэ тоже за ней охотится, то и ему стоит проявить интерес. В глазах вольного мира Чаотяньцюэ служит двору, и хоть с уходом основателя о нём давно не слышно, те давние события заставляли Цяо Чжэна содрогнуться. В мире говорили, будто Чаотяньцюэ клонится к упадку, учеников почти не осталось, но в тот день они в мгновение ока лишили жизни старого мастера, замели следы, и никто в вольном мире так и не узнал, кем тот был убит. С того дня Цяо Чжэн начал отслеживать пропавших или загадочно погибших вольных героев. Число вроде бы невелико, но, кажется, каждый из них некогда гремел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сейчас, он понимал: из тех, кто когда-то блистал, половина уже полегла. Цяо Чжэн не мог представить, сколько рук Чаотяньцюэ приложилось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начав расследование, он руководствовался лишь любопытством. Вольных школ — легион, учеников — тьма, у каждой школы свой стиль. Да и живёт большинство вольников вольно и беспечно, вступая на путь, уже заложив жизнь, — стычки и схватки дело обычное, кровь и смерть неудивительны. Пугало в Чаотяньцюэ другое: казалось, они действуют по плану, очищая мир мастеров, оставаясь в тени, таясь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его догадки, и никому он о них не рассказывал. Во-первых, боялся спугнуть, во-вторых, сам не был из числа «праведных», горячей преданности у него не водилось. Он бывал в Чаотяньцюэ — это на высокой горе к западу от столицы, ныне давно заброшенное место. Да кто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смотрел на Юнь Сяо. Он знал: встретить такого неискушённого ученика Чаотяньцюэ — редчайшая удача. Потому и действовал осторожно, пытаясь выведать её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отхлебнула чаю. Он показался горьким, словно слился с тоской в сердце. Не понимала она, за что его многие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прозвучал глухо: «Узнай ты на самом деле мою цель — сомневаюсь, что вышел бы живым из Области Янь. Да и ты вправду уезжаешь или просто ловишь меня на слове?»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кто другой, Цяо Чжэн ответил бы жёстче, но выражение лица Юнь Сяо было слишком уж потерянным, и угроза не звучала убедительно. В его сердце шевельнулась странная мягкость. Может, он и представлял Чаотяньцюэ грозной силой, с которой шагу ступить нельзя, но Юнь Сяо ни капли не соответствовала его ожиданиям. Резкий контраст лишь подстегнул интерес, а её чистота и невинность притягивали такого, как он, кто за долгие годы вольной жизни давно растерял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усмехнулся в ответ: «Как же тебя в школе учили? Если хочешь, чтобы человек хранил тайну, такие вялые угрозы бесполезны».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http://bllate.org/book/16277/1465466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