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Мольба принимала любые желания, даже если плата за них ещё не была внесена. Она сначала исполняла желание, а потом взыскивала долг. Даже если кто-то хотел стать императором — пожалуйста. Но если плата не вносилась вовремя, она не давала отсрочки и не проявляла милосердия, обрекая на гибель государство и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крошечное желание, вроде стакана воды, она просчитывала все причинно-следственные связи и взыскивала всё до последнего. И это не было мелочью: стакан воды мог стоить жизни целой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знала Молитва, был однажды человек, который пожелал стакан воды — просто лень было кипятить. Он увидел в комиксе древний магический круг и, ради забавы, нарисовал его, пообещав в уплату через три дня принести Мольбе семь видов овощей, свиную ногу, жареную утку, а также зажечь благовония 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призыв круга, Мольба исполнила желание — и в стакане у него на столе сама собой появилась вода, ровно до краёв, ни капли больше, ни капли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удивился, но не придал значения. Вообще-то, он не помнил, что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Мольба не получила жертвоприношения и принялась сама рассчитывать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человек не получил тот стакан воды, он бы пошёл кипятить её сам. Обнаружил бы, что забыл оплатить воду, переоделся и пошёл в управляющую компанию. По дороге получил бы звонок от друга и зашёл с ним в бар. А в это время дома бы постепенно вытекал газ, потому что он открыл кран, чтобы вскипятить воду, но так и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Выпив, он бы, по привычке, закурил. Поддавшись, он не заметил бы ничего странного, чиркнул бы зажигалкой — и произошёл бы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получился бы мощным — помимо обычного баллона, рядом стоял запасной и две большие канистры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Ударная волна серьёзно ранила бы двух девушек, проходивших мимо подъезда. Одна осталась бы с обезображенным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быстро бы распространился, поставив под угрозу спящих жильцов. К дому стянулись бы пожарные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смерти сына, мать впала бы в депрессию и умерла через полгода. Отец, убитый горем, нажил бы себе врагов, жизнь стала бы невыносимой, в конце концов его обманули бы, лишив всех сбережений, после чего он покончил бы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стаканом воды ничего бы этого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выполнив обещание, спокойной жизни пришёл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с лестницы, сломал ногу и попал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поехала за ним ухаживать, но попала в аварию. Отец, занимаясь похоронами жены, был обвинён начальством в растрате и сел в тюрьму, где из-за своего характера влачил жалкое существование, психика его пошатнулась, и однажды ночью он тихо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с больной ногой, потерял работу. Его не брали даже посудомойкой, на стройке боялись, что он станет обузой. Безработный, он жил в нищете. Услышав о смерти отца, он поднялся на крышу своего старого дома. Подул ветер — и он шагнул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он надеялся вспомнить свою прежнюю, счастливую жизнь, но, падая, вспомнил лишь тот магический круг и обещанное жертвоприношение.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должно было случиться, —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порядок событий и изменился, за стакан воды пришлось заплатить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Молитва же действовала иначе. Она всегда сначала получала жертвоприношение, оценивала его стоимость и лишь затем исполняла желание — пропорционально цене. Ей нравилось, сидя перед водяным зеркалом, оценивать человеческие жертвы, прежде чем решать, принимать ли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личных предпочтений, иногда частичное исполнение желания приносило человеку больше страданий, чем полный отказ. Если сила молитв слабела, их существование становилось унылым, а если желаний не было вовсе — слабейшие из них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были созданы для исполнения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разные подходы породили в человеческих легендах два образа: демона и ангела, или злого духа и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Молитва не заботилась о своём образе. Просто ей надоела такая жизнь. Ей хотелось попробовать что-то, кроме душ и энергии, и она сказала принесённому в жертву ребёнку: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поделиться со мной ядром своей души и жить в одном теле? Я хочу войти с тобой в цикл реинкарнации, посмотреть, как живут люди, понять, о чём вы думаете. Если согласишься, я не съем тебя. Но мы будем вместе навсегда, неразделимо.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кивнул. Он не хотел умирать. Даже если люди в деревне были ужасны, он не хотел умирать. Он не знал, зачем жить, но просто не хотел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Молитва вошла в ядро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тем как стать получеловеком, она исполнила желание людей — уничтожила скрытых вредителей, чтобы обеспечить осенний урожай. Ведь она получила жертву, а не исполнить желание означало бы получить откат. И её любопытство так и осталось бы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человеком, она смогла бы понять, почему люди хотят исполнения желаний, каково это — приносить себе подобных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жизни среди людей она познакомилась с этим чувством —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желание заставляет людей быть недовольными своим положением, жаждать того, чего у них нет, и идти на всё ради исполнения своих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первобытные эмоции, что движут человеком, — это «жизнь» и «желание».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**Дополнение о симбиозе 2**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**Даос. Чжун Цинси**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чёрт! Ну почему каждый раз, когда я берусь за работу, натыкаюсь на такую матёрую силу? С такой связываться нельзя! Какая разница, почему он слился с человеком? Какая разница, почему в глазах других у него два облика? Не могу я с этим справиться, но могу хотя бы свалить!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братец, не уговаривай меня. Не хочу я это решать, не могу, да и не нужно! Чего вы спорите-то? Сестра не ошиблась, чего вам делить? Это всё равно что спорить с дальтоником, красный это цвет или коричнево-серый.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 этом смысл?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— просто оболочка. Как выглядит — неважно… Для вашей семьи есть разница? Красив он или нет — это ваш сын. Заставлять друг друга видеть мир одинаково — это же искать проблем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для каждого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быть, чтобы вам из-за погоды куртку надеть, а вы и другим в майках не разрешали? Так не пойдёт. Так что, братец, отпустите? Я и денег не возьму,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**Монах. Шаньшань**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— карма. Не надо насильно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вас не виноват, и ребёнок не виноват. Я не могу изменить ситуацию и не считаю, что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имеет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**Психотерапевт. Хуан Ди**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госпожи Тань в норме, с нервами всё в порядке. То, что она видит, мы объяснить не можем, извините. Но с медицинской точки зрения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галлюцинации и не бредовые идеи… Но я не психолог, поэтому стопроцентной гарантии дать не могу. По моей оценке, психологических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все анализы в норме, возможно, вам стоит обратиться к психологу? У нас в больнице есть два отличных специалиста, могу порекомендовать.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**Мастер духов. Янь Шиму**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же обещанные злые духи и демоны? Это просто ребёнок с двумя лицами. К чему весь этот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