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тревожьтесь, — сказала матушка Тянь. — Госпожа всегда была женщиной, что любила и ненавидела всем сердцем. Она никогда не жалела о связи с императором и рождении двоих детей, но сокрушалась, что не смогла должным образом позаботиться о наследном принце и принцессе. Её дух на небесах не желает видеть Ваше Высочество в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горячая вода готова, в коробке есть еда. Отдохните немного, Ваше Высочество, и выберите любую свободную комнату для ночлега, — добавила матушка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лишь кивнула и проводила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остальные также поднялись в гору. Все смертельно устали, поэтому, кое-как расчистив несколько свободных комнат, решили перекусить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горной тишине Цинь Цзюнь поужинала. Пока Цзи Сы приносила воду и убирала постель, она достала поминальную табличку Ли Юэин, установила алтарь и, зажегши благовония, уставилась на мерцающую нить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Высочество ставите два благовония? — неожиданно спросила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очнулась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счастье? Ну… и за отца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не стала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— лишь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спали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прижатая к Цзи Сы, чувствовала, как мягко и уютно в её объятиях, словно в пушистом облаке.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какой была моя мать, государыня-мать? — вдруг спросила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повернулась на бок, щелчком пальцев погасив свечу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— взмолилась Цинь Цзюнь. — Просто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Героиня среди женщин, — равнодушно бросила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несерьёзная.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Сы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она была прекрасна. Иначе не родила бы такую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Цинь Цзюнь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эти твои сладкие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льщу, — с серьёзным видом объяснила Цзи Сы, и в её голосе зазвучали смешинки. 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хотела поцеловать Цинь Цзюнь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почуяв приближение дыхания, насторожённо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спится, можно заняться чем-нибудь другим, — тихо сказала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«………… Ты снова хочешь что-то натворить с Алым реестром?»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одолевает нетерпение, я часто встаю среди ночи, чтобы написать пару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…Бесстыдница! — воскликнула Цинь Цзюнь, чувствуя, как лицо её пылает, словно угли в очаге.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 каких это пор вам перестало быть неловко 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опустила взгляд. В ночной темноте, кроме мерцающих глаз Цзи Сы, она ничего не видела, но отчётливо ощущала, как их руки, ноги и груди соприкасаются сквозь тонкую ткань ночных одежд, согревая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действительно становится второй натурой. А натура эта — гибельна.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упрямо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весна пройдёт и наступит лето, станет жарко, и уж точно не будем спать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лениво протянула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встревоженная, заворочалась в объятиях Цзи Сы, но та придержала её за талию, и та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видела государыню-мать, — сказала Цзи Сы. — Но думаю, она очень любила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самозванка. Конечно, она любила Шестую принцессу. И Шестая принцесса любила мать, хоть и не знала её, но унаследовала ту же отвагу», — подумала Цинь Цзюнь. Шестая принцесса решилась пожертвовать собой ради страны — наверное, в её жилах текла кровь Ли Юэин, кровь рода Ли, чей девиз: «Лучше быть разбитой яшмой, чем целым черепком».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наследный принц, родной брат Шестой принцессы, пал от рук мятежных князей. Цинь Бянь был в расцвете сил, и принц, защищая императора, принял стрелу, которая пронзила ему сердце. Никакие снадобья не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«Поняв, что прошлого не изменить, знаю, что будущее ещё можно исправить», — вздохнула Цинь Цзюнь. — Чем больше думаю, тем печальнее.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Цинь Цзюнь закрыла глаза, Цзи Сы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до сих пор не знаю, откуда я 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по указанию матушки Тянь и Сяо Таоцзы принялись за основательную уборку усадьбы «Дымчатые облака».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была огромной, и работа кипела с утра до ночи. Лишь Цинь Цзюнь оставалась не у дел — ей запрещали делать что бы то ни было, даже помочь протереть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в усадьбе идёт с горного источника и от талого снега, ледяная. Ваше Высочество, остерегайтесь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Не прикасайтесь.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пришлось выйти во двор, где она от скуки принялась упражняться с рукавными стрелами, стреляя в опавшие листья. Из десяти попадала лишь в один-два. После стрельбы собирала разбросанные шесть стрел, вставляла обратно и повторяла, пока не наскучило. Тогда она пошла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насущное сейчас — придумать, как заработать денег. В горах одни деревья — неужели рубить и продавать? Область Цзянчжоу так бедна, что двенадцать её уездов не сравнятся по процветанию даже с небольшим городком под управлением Верхней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размышляла над книгой, брови её были нахмурены. Увидев Цзи Сы,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Послали кого-нибудь в гостиницу?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вернётся Цзиньсю?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отложила книгу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стрельбой я закончила. Когда будешь учить меня боевым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Высочеству не нужно тренироваться, — ответила Цзи Сы, держа метлу. Она грациозно взобралась на каменную стену, присела и смахнула листья с карниза. — Я буду защищать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вдруг? Ну, вдруг тебя не будет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Цзиньсю сейчас нет. Да и ты не всегда будешь рядом — еда, сон, прочие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искоса взглянула на неё, затем спрыгнула с карниза. Её юбка развевалась, это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сгорала от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 меня, научи!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Согласилась? Цинь Цзюнь с радостью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буду упражняться с мечом, Ваше Высочество сможете учиться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закивала, словно маслина в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сейчас будешь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нужно убирать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— нехотя согласилась Цинь Цзюнь. — Если Цзиньсю будет против, поможешь мне её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была огромной, с сотней комнат, разделённых на четыре двора — восточный, западный, южный, северный — и высоким передним залом, соединённым с внутренним двором. Все убирали двор за двором и обнаружили в кладовой стремянки, которые и использовали для чистки карнизов.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с крыши капало повсюду, и усадьба «Дымчатые облака» отсырела. Тринадцать ребятишек от Хэ И до Хэ Шисань, разных возрастов, закатав штанины и рукава, стояли на мокрых тряпках или сжимали в руках ветоши. Они ползали по коридору на четвереньках, перебегая с одного конца на другой, то и дело раздавались их смех и весёлые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тоже захотелось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упадите! — с улыбкой предупредила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сняла туфли и носки, как Цзи Сы поймала её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наконец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показывать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…Отсталые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кто-нибудь увидит, мне придётся выколоть глаза тринадцати мальчикам и девочкам, — сказала Цзи Сы, подняв взгляд. Глаза её были холодны, но губы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смутилась, надела обувь и побежала смотреть, как Сяо Таоцзы пересчитывает деньги в казне.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утреннее солнце залило задний двор, погода стояла ясная.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оставила столько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Тянь вынесла из кабинета множество книг, чтобы просушить их на солнце. Цинь Цзюнь взяла перьевую метёлку и смахивала с них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Тянь, опираясь на поясницу,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Есть ещё древние книги на бамбуковых свитках. Госпожа очень бережно относилась к книгам.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улыбнулась. Продолжая разбирать книги, она просматривала их. Ли Юэин читала много: Четверокнижие и Пятикнижие, конфуцианские, даосские, легистские трактаты — почти всё было ей знакомо. Она читала даже разные диковинные истории и часто оставляла на полях комментарии и критические заметки, что было весьма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одну из книг, Цинь Цзюнь наткнулась на такую фразу: «Разве женщина не может быть императором?»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рассмеялась. Чернила уже поблёкли, вокруг виднелись коричневатые разводы — видимо, заметка была сделана давно. Вглядевшись и кое-как разобрав следующую строку, Цинь Цзюнь прочитала: «Если у меня родится дочь, я непременно воспитаю её мудрым правителем или достойным советником».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