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 мгновение застыла,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чтение? Через пару дней проверю твои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хорошо изучила «Троесловие».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начнём учить «Шицзин».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Фонарей январь пролетел стремительно. Во Двор Бамбука начали свозить множество ящиков и сундуков, доверху наполненных серебром и драгоценностями. Всё это Цзи Сы от имени семьи Ли обменивала в Верхней столице на серебряные сертификаты.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Фэй, оправившись, хоть и не зарубил Цзи Сы одним ударом, но и спуску ей не давал — каждый день изнурял тренировками, будто намеренно стремился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Банкета на воде оставалось пять дней. Вся столичная знать с нетерпением ждала празднества, чтобы затем разъехаться по своим владениям.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доложил Дядюшка Ван, стоя перед ширмой, — врач прислал обещанный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десять дней. У Цзи Сы голова раскалывалась, словно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вернётся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убрала гибкий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появилась Син’эр.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отправила принцесса. Можешь идти отдыхать,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и подам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Сы стал опасным. После сильной душевной бури тело ощущало лишь слабость и изнеможение. Отдых был ей крайне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принцессе такие уловки? — холодно произнесла Цзи Сы. — Почему от меня всё скрывают?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назад, за пределами Верхней столицы, в ущелье, где бушевала метель, караван пробирался по узкой заснеженной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 засаду здесь! Ждём, когда Чжун Хуэй выедет из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на воде ежегодно проводили в последний день первого месяца. В этот день народ запускал фонари и молился Небу, прося отвести беды и ниспослать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первого месяца зима отступала, снег сменялся дождями, и через два месяца наступала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почти столь же важен, как и Новый год. Люди приходили к реке запускать фонари и молиться, и князья с герцогами поступали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мосту на столе лежали жертвенные дары из трёх видов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церемония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моста Цинь Цзюнь, проверив список имён, беседовала с евнухом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вы изрядно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не стоит! После жертвоприношения мясо будет распределено между князьями, и ваша светлость тоже сможет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мяса останется, можно раздать и простолюдинам на берегу — пусть на счастье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начался обряд. На жертвенном алтаре чиновники из Управления астрономии совершали положенные подношения духам. Люди на берегу и знатные гости на лодках один за другим опускали в воду фонари, вознося искренние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тоже отпустила свой фонарь. Вскоре она открыла глаза и увидела, что все городские каналы заполнились плывущими огоньками — разнообразными, причудливыми, словно кто-то сорвал с неба сияющую Млечный Путь и бросил его в воды городского 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обряда чиновники велели раздать жертвенное мясо. Каждый князь получал по куску от каждой из трёх жертвенных туш. Придворные раскладывали мясо по трем маленьким чашам и относили на лодки для знатных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мяса затем случайным образом раздавали людям, толпившимся на берегу. Все ели вместе — князья и герцоги праздновали с народом, совместно молясь о мире и благоденствии в наступившем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танцоры взошли на деревянную платформу посреди реки, и начались пляски под звуки свирелей. Это великолепное зрелище столицы напомнило Цинь Цзюнь сон, в котором она видела упадок Цинь-Чжоу: облупившиеся красные стены, зелёную черепицу, поросшую мхом, и всеобщее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это свежее мясо нынешнего года, — сказала Цзи Сы, стоя на коленях у ног Цинь Цзюнь. Она попробовала мясо серебряными палочками, выждала время, равное половине чашки чая, и лишь затем позволила Цинь Цзюнь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отодвинула занавес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принесли то, что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отошла в сторону, и двое слуг внесли две большие бочки отборного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Угостите князей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велению принцессы Сяо Таоцзы и Цзиньсю отправились разносить вино. Лодки были соединены железными цепями, поверх которых лежали дощатые настилы.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и Цзиньсю вместе с другими служанками и слугами пошли по лодкам, разнося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городских каналах толпился народ, а на самом широком участке реки по обоим берегам стояли роскошные деревянные суда, где восседала знать. Порядок размещения был определён жребием, и даже Цинь Цзюнь, ответственная за организацию банкета, узнала о нём лишь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собрание было пёстрым, и на каждой лодке находилась своя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вперемешку, вселенная — первозданный хаос… — Цзи Сы лениво бубнила «Тысячесловие», попутно разделывая, нарезая и сервируя три куска жертвенного мяса для Цинь Цзюнь — то поджаривая, то маринуя.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это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месте я остановилась? — переспросила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взглянула на неё и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начала качать головой, декламируя: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вперемешку, вселенная — первозданный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и луна следуют чередой, звёзды и созвездия рассыпаны по небу. Холод сменяется зноем, осень собирает урожай, зима хранит…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Звучала нежная музыка, ярко горели светильники. Чжун Хуэй, приняв Порошок пяти минералов, раскраснелся и развалился на ложе в своей лодке. Из-под занавеса ему была видна река, по которой скользили танцовщицы в лёгких 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 были одеты в яркие наряды, музыканты играли виртуозно. И мелодия, и пляска славили Цинь-Чжоу, словно напоминая и народу, и князьям: не забывайте о своей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 не выдержал этого зрелища и отвернулся, сокрушаясь про себя, что завтра наконец-то сможет покинуть столицу. Эта ежегодная поездка ко двору каждый раз заставляла его трепетать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и помогать малолетнему правителю Западного Цзяна, и сохранять верность императору Цинь-Чжоу. Оказавшись между двух враждующих держав, он балансировал на лезвии ножа: малейшая оплошность могла вызвать подозрения с обеих сторон и погубить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ещё перед отъездом в столицу он подготовил речь, в которой доложил императору, что молодой правитель Западного Цзяна ведёт развратный образ жизни, пренебрегает государственными делами и слаб здоровьем. Он не упомянул, что великий маршал Налань Цо управляет страной с недюжинным умом, и за несколько лет полумёртвый Западный Цзян при нём стал процветать, проявляя тревожные признаки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Западный Цзян, он также всякий раз готовил оправдания, говоря, что император Цинь-Чжоу милостив, печётся о вассальных государствах и, помня о заслугах покойного князя Цзи, не стал увеличивать подати в этом году, а лишь пожелал молодому правителю заботиться о здоровье и добросовестно управлять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 удовлетворённо кивнул, размышляя, что через два-три года правда о Западном Цзяне неизбежно откроется. Ему следовало подготовиться заранее. В следующем году! Не позднее следующего года он должен покинуть столицу и больше не возвращаться в Западный Цзян. Ему надлежит уйти в отставку и удалиться с семьёй в уединение, иначе рано или поздно он поплатится жизнью на этой скользкой стезе!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между лодками засуетились придворные слуги. Чжун Хуэй предположил, что это кто-то из дворца принёс вино и угощения, и, слегка опьянев, с трудом приподнялся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 поднял голову и, с трудом фокусируя затуманенный взгляд,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Чжун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махнула рукой, и служанки за её спиной внесли несколько закусок и кувшин вина в белом расписном сосуде.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праздник, — сказала Цзиньсю. — Было бы несправедливо иметь мясо, но не иметь вина. Все гости получили по кувшину, прошу и вас, господин Чжун, не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 покорно забормотал согласие. Как только Цзиньсю удалилась, он снова разлёгся и подозвал служанку, стоявшую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Отменное вино, — сказал Чжун Хуэй, ощутив аромат, и осушил чашу залпом. — И вправду отменное!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вдруг прошептала служанка, — под чашкой лежит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Чжун Хуэй заглянул под чашу, подцепил сложенную бумажку и развернул её. В тот же миг хмель вылетел из головы, сменившись леденящим потом. Он отослал служанку и прочёл послание. На нём было всего два иероглифа: «Уходите!» На обороте же был начертан извилистый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Чжун! Господин Чжун? — Соседняя лодка принадлежала правителю северной провинции. Тот зашёл к Чжун Хуюю, чтобы разделить с ним трапезу, но, ступив в каюту, обнаружил, что хозяина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Хуэй вернулся домой, кое-как собрал вещи и, не сказав жене и детям всей правды, покинул город, смешавшись с уезжающим торговым караваном.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Празднество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зевнула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помогала ей раздеться. Когда дело дошло до нижней одежды, Цинь Цзюнь, забыв о сонливости, судорожно ухватилась за полы своего халата, прикрываясь, и с подозрительностью взглянула на 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