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были лишь догадки. До сих пор она не могла с уверенностью утверждать, что яд и впрямь существует. Ибо Янь Лян вела себя совершенно обычно, и единственным симптомом были лёгкие воспаления внутренних органов после использования внутренней силы, вызывавшие небольшой жар. Никаких иных свидетельств присутствия яда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воспаления и жар легко было списать на прочие застарелые раны. Му Цинмянь специально приготовила дополнительную порцию отвара, чтобы посмотреть, не вызовут ли эти травы какую-либо реакцию с предполагаемым ядом и не прояснится ли тогда состояние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не могло подействовать мгновенно, но Му Цинмянь тщательно подобрала компоненты. Однако пульс Янь Лян до и после приёма не изменился ни на йоту… Возможно, яда и вправду не было. А возможно, он оказался куда устойчивее,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склонялась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Цинмянь-цзецзе? — Янь Лян, заметив, что та замечталась, тихо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очнулась, на мгновение задержала пальцы на запястье девочки, затем убрала пустую чашку и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Завтра утром я снова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Лянэр будет слушаться! Цинмянь-цзецзе тоже ложись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Янь Лян и притворив за собой дверь, Му Цинмянь взглянула на ночную тьму, залившую двор,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её замыслу, им с Янь Лян следовало разойтись ещё два дня назад. У Янь Лян явно имелись свои расчёты, у Му Цинмянь — свои планы. Нет нужды им всё время держаться вместе. Встреча их была случайностью, а на свете, как известно, нет вечного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она и обнаружила в теле Янь Лян этот яд, происхождение которого явно было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здоровья Янь Лян это было не просто вопросом жизни и смерти. Если её догадки верны, то яд с самого рождения заставлял девочку каждое мгновение испытывать невыносимую боль, словно её кости точили, а кровь высасывали мириады муравьёв. К тому же он подтачивал её жизненные силы, отмеряя ей не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питала тёплые чувства к этой девочке, которая так ей пришлась по душе, и не могла остаться в стороне. Поэтому она задержалась ещё на несколько дней, желая продолжить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времени это отнимёт от её изначальных планов…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она отчётливо сознавала: если не останется и не продолжит заботиться о Янь Лян, то, сколь бы ни возросла впоследствии эффективность её действий, она всё равно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Му Цинмянь затихли вдали, тень тайного агента вновь материализовалась перед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произнесла она ровным,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агент, полуприсев у её ног, занял то же место, что и до укрытия. — Седьмая принцесса, господин велел передать: в столице он сможет затянуть дела не более чем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Пальцы Янь Лян медленно забарабанили по краю стола, в глазах мелькнула искорка интереса. — Значит, мои люди уже благополучно вернулись во дворец и встретились с господином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Две служанки и десять стражников, сопровождавшие ваше высочество, уже прибыли в императорский дворец без единой царапины. Господин уже виделся со старшей служанкой вашего высочества, Лю Янь. В Сандаловом чертоге также всё временно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Лю Янь безупречно выполнила возложенную на неё миссию, а И Пу, как завершающее звено этой цепи, принял ответственность на себя. Вместе с государственным наставником и прочими подчинёнными при дворе он каким-то образом устроил так, чтобы Цяньин-ди в ближайшие два месяца не торопился разыскивать единственную не вернувшуюся принцессу, дав Янь Лян время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 глазах Янь Лян вспыхнул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её будущего брата… видимо, превосходили её прежние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он уже успел повидаться с Лю Янь. Янь Лян вспомнила иероглиф «сы» — «своевольничать», который нацарапала И Пу перед отъездом, — и уголки её губ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вернётся во дворец через два месяца, там, пожалуй, найдётся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Янь Лян взяла со стола лист бумаги, начертала на нём несколько иероглифов размашистой вязью, сложила и бросила агенту. — Передай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почтительно принял послание и вскоре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быстро исчезло из поля восприятия Янь Лян. Та взглянула на наполовину сгоревшую свечу, слегка зевнула, задула огонь и устроилась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предстояла встреча — лучше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всегда держала слово. На следующее утро она вновь проверила пульс Янь Лян и, погружённая в раздумья, отправилась в аптекарскую комнату дома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нянька пришла звать Янь Лян к Чжуан Чуаньсюю, и они вместе отправились в заранее условленный кабинет таверны на встречу с Цзинь Чаньэр.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Янь Лян увидела, что женщина в платье цвета яичного желтка в сопровождении двух служанок в светло-голубых безрукавках уже ожидает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излучала спокойную доброжелательность, черты её лица были миловидны, и даже сидя в молчании, она сохраняла осанку, полную достоинства и уравновешенности.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как не Цзинь Чаньэр?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подругу после жизни, прожитой заново, Янь Лян в душе невольно содрогнулась от волнения. Прикинув по годам, Цзинь Чаньэр сейчас ещё не вышла официально замуж за Дуаньму Уцзи и не изнурила себя годами тревог и забот о любимом муже, отчего лицо её ещё не успело поблёкнуть и покрыться морщинами. Янь Лян глядела на это юное, лет пятнадцати-шестнадцати, лицо с лёгким чувством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 Торговый дом Хуэйхэ было отправлено от имени Чжуан Чуаньсюя, и Цзинь Чаньэр согласилась на встречу именно с ним. Они обменялись приветствиями, сказали несколько слов о пустяках — пора было переходить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Цзинь Чаньэр увидела, как господин Чжуан с величайшей почтительностью усадил на почётное место привезённую им же тщедушную девочку, а сам, улыбнувшись и поклонившись,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господин Чжуан? Разве не он хотел обсудить с ней сделку? Почему же он не проронил ни слова о делах и удалился, оставив девочку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он в своём безумии вознамерился поручить ведение переговоров этому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Чаньэр с изумлением взглянула на Янь Лян, сидевшую теперь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Чуаньсюй вошёл без свиты, она уже была слегка удивлена, но теперь, когда исчез и он сам, Цзинь Чаньэр, как ни невероятно это казалось, начала понимать: сегодняшняя встреча была устроена отнюдь не им, а самой девочкой. Он же был всего лишь посыльным.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что может хотеть эта малолетняя девочка, с которой она никогда не была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Чаньэр сознавала, что имя её пользуется некоторой известностью, но лишь в тех нескольких уездах, где три года назад она основала Торговый дом Хуэйхэ. Уезд Хэйянь в этот круг не входил, и она была уверена, что прежде никогда не видела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какой-то крупный торговец из Хэйяня прослышал о ней и возжелал сотрудничества, но, похоже, всё обстояло… куда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Янь Лян не стала намеренно скрывать или притворяться, и Цзинь Чаньэр отчётливо ощутила исходящую от неё необыкновенную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определённо не была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стала затягивать недоумение Цзинь Чаньэр. Едва усевшись,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это я пожелала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Чаньэр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