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будет время — свяжусь. А ты быстрее возвращайся, готовь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снова натянул маску, взял пакеты и, подняв зонт, зашагал быстрее. Вскоре он скрылся в дождевой завесе, растворившись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снова надел наушники и направился к ближайшему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 наушниках вновь зазвучала, подстраиваясь под ритм падающих вокруг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необъяснимого учащённого сердцебиения Сюй Чжичжэнь наконец вспомнил — это была заглавная тема из какого-то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на повороте».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 встретил Линь Нянь и У Сюфан. Линь Нянь накупила целую тележку продуктов, и все крупные сумки достались Сюй Чжичжэню, пока женщины, держа в одной руке зонты, а в другой — лёгкие пакеты, шагали по лужам обратно к жилому комплексу, где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Чжичжэнь раздумывал,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пути встретил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Какая встреча! Из школы или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университета, сосед по комнате. Се Бэй.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тут же вставила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И тот красавчик здесь? В этом районе живёт? Вот это совпадение! Он один или с семьёй? Может, пригласим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семьёй. Я не спрашивал. Но он сказал, что собирается спать, видимо, последние дни устал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же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нём слышала. Начинал как ребёнок-актёр, сейчас довольно известен. Он твой сосед по комнате? Это хорошо. Если в ближайшие дни будет время, можешь зайти к нему, пообщаться — полезно для поддержания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ладно, потом обсудим. — Линь Нянь словно хотела что-то добавить, но передумала, и так, несколько раз начав и не договорив, она замолчала. К счастью, лифт как раз прибыл, и тема исчерпала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отправилась готовить, У Сюфан помогала на кухне, Сюй Цзячэн, как и до их ухода, сидел перед телевизором, досматривая «Легенду о небесном драконе». Сюй Чжичжэнь вернулся в свою комнату, улёгся на кровать с телефоном, несколько секунд колебался, но всё же открыл Weibo и вбил в поиск «Се 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пестрела разными сообщениями. Он пролистал несколько постов, но ничего существенного не нашёл — сплошные фанатские активности, продвижение в чартах и красивые фотографии. Потребовалось время, чтобы разобраться в его недавних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числа он вернулся в Шанхай, днём участвовал в ивент-встрече в торговом центре, где народ чуть не устроил давку. Вчерашних новостей не было, похоже, он был занят на съёмках. А сегодня утром появились фото со съёмочной площадки — на них он был в той же одежде, что и только что. Значит, действительно шёл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сдался, отложил телефон и уставился в потолок, размышляя. Он ведь просто ценитель прекрасного, верно? Даже если он гей, это не отменяет тяги к чистой эстетике, между этими чувствами нет противоречия?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тихо окутала Шанхай и так же незаметно сделала шаг вперёд, пытаясь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 праздником Луны!*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*Писал допоздна, чтобы успеть. Линия чувств ускорилась, но после доработки я надеюсь, что она станет более естественной и логичной. Любовь, конечно, не просто влечение к внешности, но первые ростки часто появляются по самым странным причинам.*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ливня время словно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Сюй Нанькай неожиданно объявил, что отвезёт Сюй Чжичжэня к режиссёру. Тот ещё валялся в постели со смартфоном, и это известие заставило его вскочить и начать лихорадочно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звали Чэнь Сунъань. Он был родом с материка, но долгое время работал в Гонконге, женился на местной и обосновался там. В последние два года киноиндустрия на материке стремительно развивалась, и он решил воспользоваться моментом для возвращения. Его прошлогодняя коммерческая картина имела успех, что заметно подняло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Нанькай вкратце пересказал сыну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от старого, опытного сценариста, проект предложили инвесторы. Задумывался как патриотический блокбастер, предварительно нацеленный на прокат к следующему празднованию Дня образования КНР. История успеха Чэнь Сунъаня была непростой: пробиваться в Гонконге всегда тяжело. Начинал он со съёмок клипов и рекламы, потом его заметили, взяли в ученики, затем он поступил в киноакадемию, работал ассистентом режиссёра и постепенно дорос до самостоятельных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стиль — это сплав гонконгской школы и новых веяний с материка. Старый гонконгский стиль в последние годы сдаёт позиции, нужно что-то свежее. У него это хорошо получается. Ты смотрел его прошлогодний «Путь ветра и луны»? Сценарий там не блещет, но режиссура крепкая, так что его награда была закономерной. — Сюй Нанькай слегка вздохнул. — Наши старые товарищи по цеху всё же пробиваются, кто раньше, кто позже. Главное — не зря прожитые годы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стеклу автомобиля, создавая сплошную водяную пелену, за которой мир расплывался. Машины и пешеходы мелькали смутными пятнами. Сюй Чжичжэнь внимательно смотрел в окно, лишь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хорошая, но серьёзная. Сделать её лёгкой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этом и сложность. Но с кассовыми сборами проблем быть не должно. В следующем году семидесятилетие, картины к празднику будут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Сунъань планировал задержаться в Шанхае надолго и снял для этого квартиру. Старые друзья, Сюй Нанькай направился прямиком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Чэнь. Я Сюй Чжичжэнь.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Сунъань выглядел удивительно моложаво для своих почти пятидесяти. В его речи чувствовался лёгкий гонконгский акцент, который он со смехом объяснил влиянием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коренной пекинец, а говорю с таким акцентом — прямо стыдно перед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и Чэнь Сунъань слегка поболтали о старых временах, а затем быстро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не большая, но в рамках нашего сюжета довольно важная. Актер, которого изначально утвердили, в последний момент отказался — ушёл сниматься в веб-сериал на главную роль. У человека есть спонсоры, инвесторы разрешили мне искать замену. Я пересмотрел уже несколько десятков человек — ни один не подошёл. Слишком уж «актёрские» все. Вот и подумал — может, в киноакадемии присмотреть кого? Как раз поговорил с Лао Сюем, а он говорит — у меня как раз сын на первом курсе учится, на праздники приедет. Совпадение. Если подойдёт —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Сунъань заварил чай, ещё какое-то время говорил непринуждённо, а затем попросил Сюй Чжичжэня встать, пройтись, оценил его телосложение, рост и общее впечатление. Всё было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Чжичжэня это была первая в жизни проба в настоящей съёмочной группе. Внутри всё переворачивалось от волнения, но внешне он старался сохранять спокойствие, стоял и слушал указания режиссёра. Сюй Нанькай свою задачу выполнил — привёл сына. Дальше всё зависело от него самого, поэтому он лишь спокойно сидел, дуя на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вот там. Посмотри. Для пробы возьми четвёртую сцену. Подготовься — сыграешь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взял несколько листов. На первом была краткая характеристика персонажа, на остальных — все сцены с участием его героя, юного Фу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пока носил рабочее название «Великие светлые врата» и рассказывал о взрослении Ху Хуа в эпоху Республики. Тот родился в состоятельной семье, учился за границей, вернулся не самым серьёзным человеком — озорным и слегка бунтующим, изучал искусство. После череды событий в старом Пекине и под влиянием друга он встал на путь революции, стремясь послужить стране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Бу был тем самым другом Ху Хуа. Они выросли вместе, вместе учились в Англии, вместе вернулись на родину служить ей и в итоге пал от вражеской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Сунъань не назвал других актёров, но Сюй Чжичжэнь смутно понимал — бюджет у картины должен быть солидным, а амбиции, судя по целевому прокатному окну, — большими. Перебирая в руках страницы, он пробегал глазами реплики, но в голове вертелась мысль: «Стоит ли мне, первокурснику, сразу браться за такой проект? Выходит, я пролез по блату?»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подумал об этом, затем прочёл материал, обдумал характер, выстроил в голове образ Фу Бу, потратил ещё минут пятнадцать на заучивание текста и вхождение в роль. Из гостиной доносился негромкий смех и беседа, но Сюй Чжичжэнь старался не вслушиваться. Отрепетировав сцену и почувствовав себя более-менее готовым, он подошёл к Чэнь Сунъаню: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Сунъаня всё ещё играла улыбка.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Давай,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встал в центре, глядя на Чэнь Сунъаня и своего отца. На мгновение его охватили и волнение, и странный стыд от того, что отец наблюдает за этим. Но он быстро отбросил эти мысли, глубоко вдохнул, сделал лёгкий поклон и, подняв голову, полностью сменил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