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«Кого взял — тому доверяй, кого не доверяешь — того не бери». Раз Цинь Шифэн сказал, что Цзян Чжунсюэ абсолютно надёжна, то Цинь Чаншэн, полагаясь на доверие к родному брату, тоже готова была ей открыться.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дневным инцидентом она тоже разобралась. Цзян Чжунсюэ — человек странный, и нужно просто использовать её с умом, а в остальное не лезть.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в деле с Юй Инь на горе Цзи их цели совпадали. Всё остальное можно было списать на её чудачества, патологию или что там ещё — не стоило забивать себе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она закончить мысль, как Цзян Чжунсюэ резко схватила её за плечо и прошептала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Жди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словно пружина, что долго сжималась, она метнулась вперёд, оттолкнувшись от лежащего бревна, и исчезла в чаще, не оставив и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Чаншэн остолбенела.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 сама кое-что смыслила в боевых искусствах, но то была ближняя схватка, победа в которой достигалась за счёт техники. Но та скорость, с которой двинулась Цзян Чжунсюэ, была чем-то запредельным, о чём Цинь Чаншэн и слыхом не слыхивала.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на Цзян Чжунсюэ была простая белая футболка и джинсовые шорты. В таком густом подлеске её открытая кожа неминуемо должна была цепляться за ветки, и на такой скорости любое касание превратилось бы в глубокий кровавый разрез.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Цинь Чаншэн об этом думала, тем бледнее становилось её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 Цзян Чжунсюэ велела ждать, лучше было послушаться. Если до этого момента Цинь Чаншэн ещё сомневалась в её способностях, то тот рывок с бревна напрочь развеял все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Цинь Шифэн и вправду нашёл надёжного помощника…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Цзян Чжунсюэ умчалась, кругом воцарилась тишина. Солнце уже скрылось за горами, ночь окутала лес, и ветер, шелестя листьями, навевал жуть, словно вокруг перешёптывались сонмы призраков.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Чаншэн стояла во тьме, когда сзади на её плечо легла бледная, как бумага, рука.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*Примечание автора: Если нравится — добавляйте в библиотеку, постараюсь закончить до конца декабря! Параллельно веду другую историю, милую и сладкую, обновления будут и там! Люблю вас, целую! Не забывайте добавлять в библиотеку, оставлять комментарии, бросать монетки, поливать питательным раствором! Люблю вас, обнимаю!*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Ночной ветерок шелестел листьями, словно призрачный плач.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Бледная, как бумага, рука беззвучно лежала на плече Цинь Чаншэн. Та поднесла палец к губам, слегка потерев их, затем прикусила.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Чаншэн скользнула взглядом по бледной руке-призраку. То, что стояло у неё за спиной, не требовало объяснений.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Высокая худая девушка. На когда-то милом лице — обширные пустоты. В глазницах нет глаз, лишь застывшая стекловидная масса и отвратительная гниющая плоть в углублениях. Полупрозрачное тело, разорванные конечности, плоть, обнажающая белесые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так больно… — вырвался из глотки душераздирающий, призрачный стон.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Чаншэн обернулась и пристально посмотрела на призрак Юй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 есть призрак. Человека ещё можно пожалеть, но став призраком, он уже не заслуживает ни жалости, ни её отсутствия.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Ибо призрак — всегда лишь призрак.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Незаметно взошла луна. Её свет окутал всё вокруг лёгкой дымкой, и даже призрачный образ перед ней приобрёл размытые очертания.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Луна взошла — наступило ночное время, час, когда призраки выходят на волю.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играя, луна вновь нырнула за тучу. Небо мгновенно потемнело, и кругом стало хоть глаз выколи. В воздухе замерцали бледно-зелёные огоньки, наводя ужас, и призрачные тени зашевелились.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этой жуткой сценой, Цинь Чаншэн слегка нахмурилась. На её пальце ещё не зажил старый шрам.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тоже больно! — с досадой выдохнула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 завыл жалобно. Цинь Чаншэн стиснула зубы — белые и ровные — и слегка прикусила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подушечке выступила капля алой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в жуткое лицо призрака, мерцающее в зелёном свете фосфоресценции, Цинь Чаншэн протянула руку, слегка приподняла подбородок и резко скомандовала: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Следуй за Цзян Чжунсюэ!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Кругом взметнулись душераздирающие вопли и стоны сонма призраков.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Чаншэн вдруг пожалела. Надо было не о еде спрашивать, а сразу рассказать Цзян Чжунсюэ о том, что она сегодня выведала у Цин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слышала такую песенку? — в забегаловке, где обдирали посетителей, Цин Чжу быстро прикидывала ценность информации, параллельно рассчитывая, сколько чистого золота можно выручить за сведения о совместном появлении Цинь Чаншэн и Цзян Чжунсюэ.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Чаншэн перед ней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смело. Я заплачу столько, сколько стоит эта информация.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«Гугугуай, гуайгуайгу,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Внук на бабушке женился.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Свинья с овцой на канек сидят,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Родня в котле кипит.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Дочь материнску плоть ест,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 в барабан отцовский бьёт.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 поздравлением пришли,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я одно лишь горе зрю!»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хмурится Цинь Чаншэн, Цин Чжу тихо вздохнула с облегчением. Такая реакция явно означала, что песня ей незнакома. А неизвестное — и есть ценная информация. Теперь можно будет содрать хорошие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во времена императора У-ди буддизм в Китае был в большом почёте. В народе и на свадьбы, и на похороны приглашали монахов сутры читать. Ныне времена другие — монахов теперь только на похороны зовут. А на радостные события, вроде свадеб да родов, — ни-ни. А ведь это ошибка. И на красное, и на белое следует монахов приглашать, сутвы читать, благо накапливать — и усопшим покой, и живым 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императоре Лян У-ди жил монах по имени Чжигун, великий учитель, обладавший Пятью очами и Шестью сверхспособностями, ведавший о причинах и следствиях. Однажды его пригласили на свадьбу в богатый дом. Только переступил он порог, как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«Гугугуай, гуайгуайгу,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Внук на бабушке женился.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Свинья с овцой на канек сидят,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Родня в котле кипит.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Дочь материнску плоть ест,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 в барабан отцовский бьёт.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 поздравлением пришли,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я одно лишь горе зрю!»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бы это значило? «Внук на бабушке женился» — не странно ли? Оказалось, бабушка та на смертном одре внука за руку держала, отпустить не могла. Говорит: «Вы все уж устроились, а внучек мой мал ещё, некому о нём позатись. Эх, что ж делать-то?» — и отдала богу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Попала она в преисподнюю, и Яма, владыка царства мёртвых, решил: «Коль так ты по нему тоскуешь, ступай назад, женою ему стань, да приглядывай». Так и переродилась бабушка, да в жены собственному внуку попала. Вот какие страшные бывают в мире сцепления причин и следствий.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Взглянул Чжигун на кан — и говорит: «Свинья с овцой на канек сидят». Заглянул в котёл — продолжает: «Родня в котле кипит». А дело в том, что свиньи да овцы, коих люди резали, ныне вернулись людей поедать, отмщая за прошлые жизни! А те, что их ели, — теперяча в котле варятся, долги отдают.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«Дочь материнску плоть ест». А снаружи девушка свиное копыто уплетает, смакует. А свинья та — мать её в прошлой жизни была. «Сын в барабан отцовский бьёт». Посмотрел Чжигун на музыкантов — бьют в барабаны, дуют в дудки, гремят, шумят! А один что есть силы в барабан лупит, а барабан-то из ослиной кожи сделан. И осёл тот — отец его в прошлой жизни! Вот и «все с поздравлением пришли», а Чжигун лишь вздыхает: «А я одно лишь горе зрю!» Люди ведь за радость страдание принимают. Выслушав эту притчу, поймёте, сколь убивать да мясо есть страшно. Да и иероглиф «мясо» разберите: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иероглифе „мясо“ два человека: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что внутри, с наружным схож.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Твари тварей пожирают,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Вдумайся — люд люд ест».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Вглядись — у мясника, свиней режущего, глаза как у свиньи. Отчего? Много раз его самого зарезали, вот он и вернулся мстить, а глаза-то свиные и остались. У скота забивающего — глаза как у скотины. Воздаяние ведь безошибочно. Как сказано: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«Веков в миске той похлёбки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Ненависть, что глубже моря.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войнах мирских желаешь ведать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Прислушайся к крикам из скотобойни в ночи».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Понимаешь теперь, в чём ценность этой истории?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Корни этой истории — на горе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уже у горы сокровищ стоите — с пустыми руками не уходите.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*Примечание автора: История про «Гугугуай» взята из сборника странных преданий. Если нравится — добавляйте в библиотеку! Люблю вас, целую!*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Тень Цзян Чжунсюэ метнулась сквозь чащу, словно чёрный ястреб, расправив крылья, ловко и стремительно лавируя между деревьями.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http://bllate.org/book/16269/1464123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