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был бесконечно расстроен и чувствовал себя униженным. Теперь ему было уже не до перепалки с Лю Сюаньанем, и он, устремив на того взгляд, принялся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Сяо отправился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Жао не только хотела убить тебя, но и замешана в одном старом деле. Князь Сяо расследует его, — ответил Лю Сюаньань. — Так что, если ты действительно не хочешь лишиться ноги, лучше оставайся здесь ещё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— поддержал Чан Сяохань. — Раз князь Сяо уже в бюро, он наверняка раскроет господину Чану истинное лицо Хэ Жао. Не обязательно делать это лично нам, лучше сначала ногу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Сяоцю всё лился и лился сожалениями. Лился он примерно с той же неиссякаемостью, что и воды Хуанхэ, что с небес текут. Знай он заранее, чем всё обернётся, ни за что не отправился бы в это сопровождение. Не отправься он — сейчас был бы рядом с отцом, да ещё и князя Сяо своими глазами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хорошо понимал своего молодого господина и, видя его угрюмое молчание, спросил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в хороших отношениях с князем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Сяо, после того как разберётся с тем старым делом, вернётся ли в Поместье Белого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вспомнив о двух только что купленных кувшинах хорошего вина, с удовольствием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 всегда восхищался князем Сяо, — продолжил Чан Сяохань. — Не могли бы вы оказать услугу и, когда князь Сяо будет в гостях в Поместье Белого Журавля, устроить так, чтобы мы хоть издали на него взглянули?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поделился своими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Сяо приедет в Город Белого Журавля, чтобы выпить со мной и погулять по городу. Тогда и устраивать ничего не придётся — выйдите на улицу, и всякий сможет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вовсе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тоже вспыхнул от волнения, и даже Лю Сюаньань стал глядеться ему куда приятнее. После ухода того он велел Чан Сяоханю прокатить себя на коляске по улицам, чтобы повсюду расспрашивать людей и беседовать. В результате насобирал целую кучу невероятных историй про второго господина Лю, включая, но не ограничиваясь: ленью переписывать книги, ленью жениться на принцессе, ленью говорить, ленью ходить и даже ленью есть, предпочитая целыми днями валяться в постели и размышлять, как бы прожить на одном северном ветре да 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слушал и 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же был непоколебим и одним махом разгадал, что Лю Сюаньань — величайший мастер, сокрывшийся от мира среди людей. А довод таков: даже князь Сяо готов специально навестить его, лишь бы вместе выпить да по городу пройтись. Разве это не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сей молодой хозяин Бюро сопровождения «Ваньли», движимый лишь слепым обожанием князя Сяо, стал в Городе Белого Журавля вторым после А-Нина человеком, прозревшим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да ты подаёшь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сего юноши в тот момент чувствовал, что надежды его не то что малы — вовсе мрачны. Вернее, вся жизнь его казалась ему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жена пройдёт с ним рука об руку до седин, а она не только сына убить задумала, но и с чужаками сговорилась, чтобы имущество его отнять. Снести такой удар он не мог, хотя, надо сказать, на его чувства всем было решительно наплевать. Хэ Жао же продолжала признаваться: когда Фэн Сяоцзинь только попал в горы, тот случайно сорвался с обрыва и повис на кривом старом дереве. Это она его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остался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Хэ Жао. — Молчалив он был, но слово держал. Даже когда ушёл без прощанья, потом специально письмо прислал, сказав: когда захочешь этот долг вернуть — ищи меня на руднике в юго-западном Городе Цуйли.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 его словам выходило, будто он собирается в Город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Белого Журавля? — переспросила Чэн Суюэ. — Заболел,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— нерешительно ответила Хэ Жао. — Не знаю, какую зловещую технику он практиковал, но лицо у него осталось, как в пятнадцать-шестнадцать, и голос словно у отрока. Только свет он будто боится, маску всегда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привёл с улицы художника и велел тому нарисовать облик Фэн Сяоцзиня со слов Хэ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Черты лица у него были прекрасные, глаза кверху подняты, точно у лисы, — припоминала Хэ Жао. — Самой соблазнительной и страстной красавице до них не дотянуть. Но взгляд всегда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наблюдала, как художник выводит тонкие линии: глаза лисьи, губы тонкие, алые, станом высок и строен, одежду предпочитал чёрную.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Резня в усадьбе Тан случилась тринадцать лет назад. Тогда Фэн Сяоцзиню было лет пятнадцать-шестнадцать. Сейчас ему под тридцать, мастерство возросло, а облик не изменился — прямо-таки написано у него на лбу: «Путь неправедный».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каков наш следующий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Белого Журавля Города Белого Журавля Лю Сюаньань, едва открыв глаза, увидел у кровати родного отца — и тут же их закрыл. Не вижу, не слышу, в покое и небытии пребываю.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Фушу горько пожалел, что не прихватил с собой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перестаньте спать! — А-Нин принялся его трясти изо всех сил. — Господин управляющий с важным делом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Сюаньаня от тряски чуть не вырвало. Пришлось, закутавшись в одеяло, сесть, но с кровати не слезать. Глаза сонные, так и норовят снова сомкнуться.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Фушу, привыкший к сему полумёртвому лентяйскому облику, постарался сохранить душевное равновесие и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 утра пораньше отправляйся с дядей на большую дорогу — раздавать отвар от зноя и морового поветрия.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то было нелёгкое, и он действительно хотел, чтобы сынок помучался, а не только спал да вино пил. Живёшь на свете — хоть капельку полезного сделай! Лю Сюаньань, впрочем, не возражал. Хотя и хотелось бы объяснить родному отцу, что в Поместье Белого Журавля учеников — тысячи, любой может отвар раздавать, не он один, но спать в тот момент хотелось куда сильнее, чем говорить. Посему он выбрал кратчайшее «Угу» и повалился навзничь, дабы продолжить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Фушу: Я сейчас лопну.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явился в Водный павильон с палкой и выгнал негодного отпрыска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взвалил на спину корзину и, смешавшись с учениками, поплёлся под палящим солнцем, обливаясь потом. На голову ему ещё и шляпу большую нахлобучили — лицо прикрыть, чтобы городские девицы, как в прошлый раз, не сбежались глазеть, да дорогу не перегородили.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отвара от зноя, как и раздача похлёбки, дело благое. Ученицы Поместья Белого Журавля руки мастеровые нашли — наделали прохладительных леденцов, мази от мошкары, всё даром раздавать. Шли они с полмесяца, пока не достигли перекрёстка путей, где юг с севером сходится. На ближней полянке палатку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это для Поместья Белого Журавля привычное: летом от зноя отвар раздают, зимой печь ставят, суп с бараниной да перцем варят, путникам помогают. Так что все знали, что к чему. Кроме Лю Сюаньаня. Старшим был его дядя. Увидев, как драгоценный племянник полдня с одной палаткой возится, отослал того лекарства таскать — чтоб не поранился случайно, на гвоздь напоровшись.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согласился, палатку на землю положил, огляделся — а таскать-то человек десять уже набралось. Не очень-то он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 он неспешно прогулялся до места тихого, чистого да прохладного и снова возлёг.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А-Нин: «Эх, так я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спал славно, а проснувшись, чувствовал себя свежо и бодро. С наслаждением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час прошёл? Значит, можно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А-Нин в отчаянии ухватил его. — Не час вы проспали, а день, ночь да ещё час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 многие купцы да путники, получив отвар, с любопытством и участием спрашивали: а кто это там в дальней палатке лежит? Не шелохнётся — не заболел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Поместья Белого Журавля не могли же прямо сказать: «Да это наш второй господин, лентяй, спит», — отговаривались туманно: «Не, не заболел. Устал сильно, вот и прилёг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такой степени устал? — все проникались сочувствием и почтением и начинали говорить тише. Как раз рядом оказалась группа тётушек, что с гостинцами к родне шли. Услыхав такое, они повытаскивали из узелков съестное и настойчиво просили передать тому молодому господину, что с ног свалился от усталости, — пусть тело подкрепит.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