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тоже украдкой поглядывала, так упорно, что Гао Линь не выдержал и, схватив её за голову, повернул к себе, отчитав: «Девушка — и уставилась на полураздетого мужчину! Как это выглядит?»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не видела проблемы: «Я и совсем голых мужчин видала».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воззрился на неё: «Перевязку раненых с этим сравнивать?»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надула губы: «Какая разница? Мужчины ведь все одинаковые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«Бабушка!» — Гао Линь зажал ей рот ладонью, чувствуя, как мозг вот-вот взорвётся. — «Хватит про то, какие мужчины! Сиди тут, присматривай за князем, а я позову второго господина 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поправив одежду, выслушал просьбу Гао Линя и слегка замялся — он и вправду не был силён в таких делах. Гао Линь, конечно, понимал это, но когда дело касалось здоровья, хочется каждого врача расспросить. Тем более, рана их князя была давней, не смертельной и не срочной, так что лишний взгляд со стороны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Лю Сюаньань согласился пойти вместе с ним. Лян Шу охотно протянул руку для осмотра. Лю Сюаньань приложил два пальца к запястью и долго вслушивался, но так и не уловил ни малейшей пульсации.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сменил положение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Пульса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Шу, скрыв пульс с помощью внутренней силы, слегка приподнял бровь и лениво поинтересовался: «Ну 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мог поверить собственным ощущениям. Он взглянул на Лян Шу — глаза на месте, брови на месте, никаких явных отклонений. Как может живой человек не иметь пульса?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Линь, увидев его ошеломлённое лицо, встревожился: «Второй господин Лю, что такое? С князем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ответил. Он убрал пальцы, присел и, слегка обхватив руку Лян Шу, приник ухом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и Чэн Суюэ наблюдали за этим, потрясённые: разве так осматривают пациентов?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искоса взглянул вниз, но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скрыв и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Лян: Я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долго слушал, и к концу от чрезмерной концентрации у него даже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нёс лёгкую белую дымку, отчего тело Лян Шу стало ещё холоднее и влажнее. Этот холод словно сочился из самых костей. Такой холодный и твёрдый человек, без сердцебиения и пульса — неужели он всё ещё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губ Лян Шу дрогнул в улыбке, и он продолжил невозмутимо сохранять свой величественный и ленивый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прошептала сквозь зубы: «Брат, а второй господин Лю уснул у князя на груди?»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тоже не понимал, что происходит: почему тот так долго не двигается и ничего не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Лян Шу сам отстранил Лю Сюаньаня.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при всей своей внутренней силе князь не мог бесконечно не дышать — это вредно для здоровья. Увидев изумлённое и растерянное выражение лица Лю Сюаньаня, он понял, что цель достигнута. Наклонившись, он посмотрел ему прямо в глаза и с довольным видом спросил: «С моей раной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не знал, что ответить. Обычный человек без сердцебиения… Но князь выглядел совершенно нормально. Неужели в мире существует столь странное искусство, способное превратить плоть и кровь в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читал о подобном в серьёзных медицинских трактатах, зато в легкомысленных романах насмотрелся на южных зомби и живых марионеток — все они были ужасающе свирепы. Но разве командующий армией станет прибегать к подобным низким методам? Размышляя об этом, Лю Сюаньань спросил: «Ваше Высочество, ощущали ли вы в последнее время какие-либо недомогания?»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одной рукой Лян Шу поправил плащ и слегка помассировал виски. — «Головные боли, сердцебиение, боли в желудке, временами онемение и слабость в конечностях, плохой аппетит, бессонница, а если засну, то часто вижу кошмары».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была ошеломлена этим перечнем симптомов. Она с недоумением посмотрела на брата: когда наш князь умудрился превратиться в решето? И почему ты мне ничего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положил руку на плечо сестры, переполненный сложными чувствами, которые не находили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Поверь мне, с князем всё в порядке. Он просто от нечего делать скучает.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снова проверил пульс Лян Шу. Не знаю, было ли это самовнушением, но ему показалось, что запястье князя стало ещё холоднее. Хотя точную причину он не понимал, но недостаток ян и избыток инь явно вредили здоровью. Только он подумал об этом, как под пальцами едва дрогнул пульс. Он тут же сосредоточился, но Лян Шу уже незаметно убрал руку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хотел что-то сказать, но промолчал: «Ваше Высочество…»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великодушно заметил: «Моя рана со мной уже много лет. Если второму господину Лю не удаётся её диагностировать, не стоит себя мучить».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всё ещё хотел попробовать снова, но не был уверен в результате. Князя Сяо нельзя использовать как подопытного, поэтому он лишь выписал рецепт для укрепления организма и передал его Чэн Суюэ, извиняясь: «Моя медицинская практика недостаточно совершенна».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господин Лю, не говорите так», — утешила его Чэн Суюэ. — «Врачи из императорской больницы тоже прописывают те же самые лекарства, каждый раз твердя, что нужно просто отдохнуть. Возможно, эта рана действительно требует покоя, но князь не может успокоиться».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при свете луны, выбирал травы для отвара: «Почему он не может успокоиться?»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вздохнула: «На северо-западе, в восемнадцати городах, вечно происходят беспорядки, а в столице старики при дворе всё время болтают… В последние два года ситуация стала спокойнее, но до всеобщего мира и благоденствия ещё далеко. На всех четырёх границах свои проблемы, и князь буквально не имел ни минуты покоя, покрытый ранами, но всё равно садился на коня и брал меч. На этот раз император отправил князя в Город Белого Журавля свататься, чтобы дать ему немного отдохнуть и, возможно, обрести дом, чтобы не скитаться в одиночестве. В резиденции князя Сяо даже трава выросла на метр в высоту».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сватовстве, Лю Сюаньань остановился и серьёзно посоветовал: «Тогда князю Сяо стоит найти спокойную и хозяйственную девушку. А-Жань избалована, ничего не знает, капризна и любит играть, вряд ли она сможет справиться с такой ответственностью».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засмеялась: «Второй господин Лю, вы так говорите, потому что не хотите, чтобы ваша сестра уехала далеко? Я слышала, что госпожа Лю прекрасна, как небесная фея, и все молодые люди Города Белого Журавля в неё влюблены».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так», — Лю Сюаньань, вспомнив требование Лян Шу, чтобы невеста была «красивой», поспешно возразил. — «Слухи нельзя принимать за правду. Если нужно найти настоящую красавицу, стоит отправиться в роскошный Королевский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не согласилась с ним, ведь факт был налицо: как бы ни был велик и богат Королевский город, ни один мужчина не мог сравниться по красоте со вторым господином Лю. Видимо, красота не зависит от размеров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спросил: «А какой человек нравится князю?»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«Князю?» — Чэн Суюэ задумалась, затем покачала головой. — «Кажется, он никогда не задумывался об этом. В прошлом году королевство Фэй с южных морей предлагало брак, но он не состоялся. Почему? Наверное, потому что принцесса Фэй слишком любила петь и танцевать, и князь счёл это шумным».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шумно? Лю Сюаньань запомнил это, почувствовав, что нашёл ключ к тому, как расстроить эту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Гао Линь, как заботливая нянька, расспрашивал, что же произошло во время осмотра, почему второй господин Лю выглядел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ответил: «Я скрыл пульс и сердцебиение».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остолбенел. Его буквально разрывало от недоумения: зачем скрывать пульс от врача? Какой в этом смысл? Кому от этого хуже? Уж точно не второму господину Лю, который лишь слегка испугался и растерялся, но остался цел и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медвежонок Лао Чжао, дёргая девочку за косички, мог заставить её заплакать. Выходит, их князь даже до уровня малыша Чжао не дотягивает.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командира Гао тяжело вздохнул, не желая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