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маленькая вещица, как говорили, обладала «способностью менять небеса и землю, приносить счастье и несчастье». Она могла дать своему владельцу всё, что он пожелает, и даже управлять таинственной армией, существование которой оставалось под вопросом. Она манила столько людей, что даже такой известный и бескорыстный мастер, как Шэнь Дуань по прозвищу Игла Персикового Цвета, не мог от неё отказаться. Это было… поистине греховно.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грех лежал не в маленьком нефритовом квадратике, а в человеческой жадности 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используйте эту печать с умом. Мои страдания она не разрешит. Всё зависит теперь от вас. — Голос Шэнь Дуаня звучал хрипло, словно ему что-то мешало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Шэнь-шаося. Раз уж я предложил этот план, то и ответственность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нельзя было полагаться только на Горького даоса, думал Шэнь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Он был всего лишь лекарем. Убить одного, двух, даже десять человек было возможно. Но как убить сотни или тысячи? Как уничтожить половину Павильона Недеяния?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Счастья и Несчастья, как говорили, определяла судьбу и жизнь, но мёртвые никогда не воскресают. Никакое «священное сокровище» не вытащит их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мёртвых, ни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ступил на деревянные перила Терема Дымной Воды, поднял голову и, словно устремляясь к луне, ринулся в сторону озера, используя искусство лёгкого шага. Его силуэт напоминал чёрную птицу. Вечерний ветер развевал полы его одежды и уносил прочь тяжёлые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урод? На лице — большое родимое пятно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произошла у входа в Долину Персикового Цвета. Голос девочки звучал звонко, как зелёная финиковая косточка, но слова были обидными. Однако её рука, когда она повела его внутрь, оказалась тёплой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заходи, отец тебя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Урод, а я заметила, твоё родимое пятно похоже на цветок. На персиковый цвет нашей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они встретились в аптеке. Он был ещё мальчиком, собирающим травы. Девочка выглянула из-за двери, и её ясные глаза, чёрные и белые, уставились прямо на его пятно, не мигая даже от едкого дыма снадобий. Лишь тогда Шэнь Дуань понял: в её словах не было злобы. Она была просто искренней и прямолинейной. Для неё красивое было красивым, а уродливое — уродливым. Она не относилась к кому-то лучше или хуже из-за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Юнь. Как облака и сияние заката.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и сияние, парящие фениксы и извивающиеся драконы» — как же это прекрасно звучало. А сама девочка была прекрасней всех в долине, прекрасней и облаков, и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Дуань. Фамилия Шэнь, имя Дуань — «прямой».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«прямота» была шуткой. Черты лица не были правильными, и жизнь его тоже не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Дуань, с сегодняшнего дня ты — старший ученик Долины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положил руку на его голову и объявил это всем собравшимся, включая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перестала называть его «уродом» и стала звать «Шэнь-шисюн». А он изо всех сил старался соответствовать своему имени. Черты лица и судьба могли быть кривыми, но характер должен быть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Дуань получил от Юнь подарок — меч. Длиной около трёх чи, без единого украшения, лишь на гарде было вырезано корявое иероглифическое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стояла перед ним, заложив руки за спину и слегка опустив голову. Её лицо порозовело от аптечного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Шэнь-шисюн,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несомненно, заказала меч и сама вырезала иероглиф. Ведь с её рук всё ещё слабо пахло «Нефритовой мазью» — средством для заживления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принимаю. Спасибо,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Шэнь-шисюн, я слышала, есть сокровище — Печать Счастья и Несчастья. Говорят, для неё нет ничего невозможного. Вот бы мне её когда-нибудь раздобыть. Тогда счастье мы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была как соловей, её рот не замолкал ни на минуту. Больше всего она любила болтать со своим Шэнь-шисюном.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Дуаня потянулась погладить её по голове, но он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превратилась в очаровательную девушку, а её Шэнь-шисюн ничуть не изменился. Он оставался тем самым уродливым мальчишкой в рваной одежде, который когда-то свалился у входа в долину. Он боялся испачкать её волосы, лёгкие,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вспомнил, как Гао Шиюй спросил его, любит ли он Юнь. Он ответил честно, полагая, что признался себе самому, но на деле всё ещё скрывал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ты ведь любишь сестрицу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был молод и глуп, думал, что в мире нет ничего неразрывного. Позже понял: некоторые люди действительно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Неправда. Просто я не посмел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реках и озёрах я — Шэнь Дуань, Игла Персикового Цвета. Но перед ней я навсегда останусь уродливым мальчишкой, недостойным даже звания «Шэнь-шисюн».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Счастья и Несчастья могла совершить что угодно, но воскресить мёртвых — нет. Он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— зачем же тогда бороться за неё? Наверное, из-за тех самых слов: «Я слышала, есть сокровище — Печать Счастья и Несчастья. Говорят, для неё нет ничего невозможного. Вот бы мне её когда-нибудь раздобыть».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— и рождается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(XXII)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Голубиная почта от Тан Юаня настигла Юань Сяо в самом начале девятого месяца. В столице только что прошёл осенний дождь, и влажный воздух был прохладен, но приятен — самый что ни на есть подходящий день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— высокое и синее, облака — мягкие, как пух, так и хочется прилечь под деревом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Тысячеликий был на взводе. От волнения у него даже на губах вскочили два прыщика.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да как вы можете чай пить спокойно? — голосом Тан Юаня, который был куда привычнее его собственного, говорил он, и в интонациях сквозила неподдельная тревога. — Что мне делать, если младший господин Тан не вернётся? Завтра же Девятое число девятого месяца, и меня непременно потащат ко двору праздновать с вдовствующей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перевоплощений он был отменный, но у людей вроде Юань Сяо — глаз орлиный, разглядит с первого взгляда. А при дворе и подавно талантов хоть отбавляй: восьми жизней не хватит, чтобы головы не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Праздновать День Двойной Девятки с вдовствующей императрицей… Раньше он ещё мог притворяться маленьким Тан Юанем, возраст позволял. Но теперь он взрослый, а там правил — целая гора, ему никак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мастер. На Девятый день девятого месяца, верю, Тан Юань вернётся аккурат. Он сегодня утром весточку прислал, вот, взгляните. — Юань Сяо протянул только что снятую с голубиной лапки записку и с невозмутимым видом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поддельную Печать, его душа обрела покой. Зная, какой ход готовит противник, разве не сможешь парировать и обратить его силу против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строил планы, как после праздника испросить у императора указ о переводе обратно в армию клана Юань. В столичной охране — суета сует, да ещё и родственники знати, которых туда напихали: не работают и приказов не слушают. Недаром охрана раздута. По его нраву, следовало бы всем им жалованье на полгода урезать — пусть поумнеют. Но связи в столице — будто корни старого дерева, тронешь один — всё затрещит. Да и привычки дурные укоренились, не за что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Тысячеликий взял записку и развернул. Клочок бумаги — с ноготь, строчки — мелкие, частые. Умудрился же Юань Сяо разобрать. Сам же Тысячеликий увидел лишь четыре крупных иероглифа: «В скором времени вернусь в столицу». От этого на душе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не отпускала: когда именно Тан Юань выехал? Не задержался ли где? Успеет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Тысячеликий, Тан Юань может и ветреник в обычные дни, но в серьёзных делах он никогда не подводил. И вас он не подведёт. Вы же с ним давно знакомы, вам ли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 Тан Юаня лучше Юань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восьмого дня девятого месяца Тан Юань, выехав затемно, поравнялся с Ян Сяном, который тоже выбрался в путь ни свет ни заря. Ян Сян лишь почувствовал, как мимо промчался конь, окутав его облаком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тот всадник выглядел? — спросил он у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