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 может, даже хуже, ведь Меч Чэнцянь брезговал проливать кровь праздных зевак — те отделывались лишь холодным потом. Но этим был явлен клинок, исполненный убийственной воли, в каждом его блике читалась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потому их головы неизбежно должны были слететь с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Чэнцянь был быстр. Что значит «быстр»?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удар, который стороннему наблюдателю казался единственным, на деле состоял из десятка взмахов, и каждый приходился точно в цель — в шею противника. Кровь брызгала на клинок, но тут же скатывалась, и меч оставался чистым, словно только что вынутый из ножен, сверкая, как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с синей головой разинул рот, глядя на этого убийцу в человеческом обличье. Только когда тот начал приближаться, беглец опомнился и попытался вскочить, чтобы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остриё Меча Чэнцяня уже коснулось его шеи, подцепив клочок одежды. Убийственная аура меча ещё не рассеялась, и в тот же миг лезвие оставило тонкую кровоточащую черту на его затылке.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беги. Не скажешь, что так крепко прижимаешь к груди? — Ван Чэнцянь притянул к себе синеголового, сорвал с его головы платок, обнажив кудрявые жёлтые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Орлиный нос, жёлтые волосы, да ещё здесь, на самом краю.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здешний, верно? Как умудрился нажить таких врагов? Что за сокровище прячешь?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молчал, лишь сильнее вжимал в грудь свёрток.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Немой? Ладно, давай угадаю. Раз ты так его оберегаешь, и за ним гонятся — значит, вещь не простая. Судя по тому, что творится в мире боевых искусств, у тебя случайно не Печать Счастья и Несчастья, которую все ищут?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«Печать Счастья и Несчастья», синеголовый резко сузил глаза, и в них мелькнул ужас. Глядя на его реакцию, Ван Чэнцянь подумал: «Не искал, а нашёл. Искали другие, а досталось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«износили железные башмаки», а он, Ван Чэнцянь, получил всё без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Отдай Печать, и я оставлю тебе жизнь. — Синеголовый явно не хотел расставаться с добычей, но Меч Чэнцянь всё ещё лежал у него на шее, и выбора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руками он достал Печать Счастья и Несчастья и протянул Ван Чэнцяню. Тот взял её, внимательно разглядывая.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двусторонняя печать: на одном конце — иероглиф «Счастье», на другом — «Несчастье». Материал, из которого она была сделана, определить было трудно, да и никакой особой магии от неё не исходило.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Чэнцянь сунул печать за пазуху, схватил притворявшегося немым синеголового, повалил на землю и скрутил верёвкой. Затем подошёл к телам убитых. Раздвинув одежду на плечах, он увидел клеймо, похожее на печать, — два иероглифа: «У-вэй» («Недеяние»).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точно. Это были люди из Павильона Недеяния.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Павильоне Недеяния хранился редчайший рецепт краски, которая, единожды попав на кожу, не смывалась. Павильон использовал её как тайную метку для своих учеников, нанося символ на тело. Так они предотвращали, чтобы кто-то посторонний выдавал себя за их последователя.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больше не умел никто во всём мире рек и озёр.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Павильон Недеяния всегда дорожил своей репутацией. Как же они могли позволить ученикам так позорить своё имя? К тому же, ученики Павильона славились искусством лёгкого шага. Даже если их мастерство было невысоко, как они могли не уклониться от удара, который он нанёс, даже не выложившись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маленького Юйлиня были пустынны. Ветер гнал по ним пыль и сухие листья, которые стучали по наглухо закрытым дверям и ставням.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Чэнцянь волок за собой иностранца в синем платке, шаг за шагом приближаясь к знакомой двери. С детства занимаясь боевыми искусствами, он обладал богатырской силой, и тащить человека для него было всё равно что нести свёрток. Тем более что его пленник, после дней скитаний и бегства, был худым, как жердинка. Когда Ван Чэнцянь тащил его по земле, за ними поднималось целое облако пыли.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та самая лавка, из которой он недавно выпрыгнул. Хозяин, согнувшись в три погибели, подглядывал в щель между дверьми.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Грохнув пленника о притолоку, Ван Чэнцянь крикнул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Люди из Павильона Недеяния мертвы. Можете не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вытянул шею, как утка на вертеле, будто пытаясь просунуть голову в щель. Услышав новость, он сначала остолбенел, глаза вылезли из орбит от неверия, а потом вдруг просиял. Выпрямившись, он принялся снимать засовы и отпирать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открывалась внутрь, и тело, брошенное Ван Чэнцянем, бесформенной массой вкатилось внутрь. Синий платок свалился, обнажив неестественно яркие жёлтые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мать честная! Да что ж это такое? — ахнул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Подобрал за городом, без сознания лежал, — коротко бросил Ван Чэнцянь, подхватывая тело и втаскивая его в лавку.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засеменил следом, запинаясь. — Господин… это… мы таких… не принимаем…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Чэнцянь ничего не ответил. Лишь лёгким движением запястья выдвинул из-за пояса на ладонь серебристый клинок. Хозяин замер на месте, словно вкопанный. Ван Чэнцянь, удовлетворённо кивнув, прошёл мимо прилавка и бросил на него серебряный слиток. Хозяин, увидев слиток, не мог оторвать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Целых тридцать лян! Маленькой городской семье хватило бы на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же взялся такой щедрый гость? Обычные постояльцы — местные жители — хоть и не бедствовали, но таких денег не платили. А уж странствующие мастера и вовсе были народом бедным, от них разило нищетой да пылью дорог, да ещё и драки затевали по любому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барчук-неудачник пожаловал?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было уже не важно, иностранец перед ним или нет. Он был торговцем, и гость — всегда гость. А если кто-то не гость — значит, просто мало заплатил.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зачарованно, гладил тридцать лян, Ван Чэнцянь взвалил бесчувственное тело на плечо и отнёс на второй этаж,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*Плеск!* Церемониться с чужаками Ван Чэнцянь не привык. Чашка холодного чая в лицо — самое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Желтоволосый иностранец медленно пришёл в себя. Открыв глаза, он замер в ужасе, и этот ужас лишь усилился, когда он увидел Ван Чэнцяня.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одним ударом меча покончил с десятком преследователей, не проявив ни капли милосердия, а его самого оглушил одним шлепком. Что же ждёт его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звать? Откуда будешь? — Ван Чэнцянь положил меч на стол поперёк и устроился напротив, словно следователь перед допросом.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Желтоволосый весь затрясся. Было видно, что говорить он не хочет, но угроза, исходившая от лежащего на столе клинка, была сильнее. — Меня… зовут Чжао 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с сильным, гортанным акцентом, слова звучали смазано. Но при этом он прекрасно понимал речь Центральных равнин, и Ван Чэнцянь уловил в его словах явный лоянский выговор, будто перед ним был коренной житель Лояна. Обычно иноземцы едва ли понимали местный язык, а уж такие книжные обороты, как «как звать», и подавно. Но этот не только понял, но и ответил, хоть имя и звучало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Чжао Энь? Имя хорошее. Чего бубнишь? — Ван Чэнцянь развалился на стуле, будто полностью расслабившись, но даже этот Чжао Энь видел, что каждый мускул в его теле напряжён, готовый в любой миг сорваться с места и одним взмахом меча покончить с допрашиваемым. — Откуда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Центральных равнин.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не знаю, что тебя оттуда гнали? Я спрашиваю: откуда ты родом? Где родился? И кому служишь?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Энь замолчал. И сколько Ван Чэнцянь ни давил, рот он больше не открывал.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этот человек прошёл суровую школу, и когда дело касалось того, чего говорить нельзя, даже меч у горла не мог заставить его проронить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Чэнцяня так и подмывало прикончить его одним ударом, чтобы выпустить пар. Но он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вопросы ещё оставались.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Чэнцянь достал из-за пазухи печать, отобранную у пленника, и, взяв её за сторону с иероглифом «Счастье», повертел перед его носом. — Эту штуку где взял?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Чжао Энь ответил. — В Лояне.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она к тебе попала?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http://bllate.org/book/16265/1463565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