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 хвосте колонны дрожащим голосом спросил: «Эй! Вы не почувствовали, как только что подул ветер?»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ветер? Ты что, обалдел от таскания ящиков? Какой ветер может быть под землёй?»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правда был ветер», — голос того человека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ещё из колонны сказал: «И правда был. Я… я тоже почувствовал».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за другим люди стали подтверждать, что ощутили дуновение. Все сглотнули, и тот, кто стоял сзади, снова заговорил: «Моя бабушка говорила, если много зла творить, духи явятся. Я же говорил, не надо нам этим заниматься, грех перед нашими же 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Будешь дальше панику сеять — лишишься месячного жалованья! Нам перед ними стыдно, а кому мы должны? Не будем этим заниматься — что есть-пить будем? Жизнь тебе не дорога? — Продолжайте!»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взялась за работу, потащив ящики вглубь. Этот мелкий эпизод прошёл мимо ушей Лю Хуня, который уже ушёл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обойдя пещеру, вернулся ко входу. В руке он сжимал щепотку пороха, вытащенную из одного из солдатских ящиков. Поднеся её к носу, он внимательно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Порох найти нетрудно — его полно в мастерских, где делают фейерверки. В крайнем случае, можно сделать самому: «одна селитра, две серы, три угля».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в ином — в чистоте. В кустарном порохе всегда есть примеси, даже в петардах бывают осечки. А вот порох в руке у Тан Юаня был иным. Он вспыхивал мгновенно, от малейшей искры — такой не сделает даже неопытный военный пиротехник. Несомненно, и это утекло из Министерства финансов — только у них хватило бы наглости 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 была настоящим подземным складом. Солдаты могли бы прямо здесь надеть доспехи, взять оружие — и в бой. Не говоря уже об огнестреле — условия почти как у столичной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Лю Хуню понадобилось вывозить всё это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хорошо знал Лю Хуня. Тот был высокомерен, но труслив, и главной его опорой была старшая сестра. Он никогда не выходил за рамки того, что она могла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задирал принцев, то выбирал лишь тех, чьи матери уступали в статусе его сестре. Так, если наложницы пожалуются императрице, его сестра могла бы всё замять. Или вот, когда он неосторожно полез к Тан Юаню, а тот швырнул его в озеро, — Лю Хунь хоть и затаил злобу, больше не осмеливался показываться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такой человек осмелиться на кражу военного имущества? Украсть — и не продать, а хранить в этом постоялом дворе, словно нарочно подставляясь?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нашёл покровителя могущественнее сестры — того, кто смог бы защитить его даже от расследований Министерства обороны и Министерства финансов. Таких во всём дворе — раз-два и обчёлся.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подозрительным, конечно, был сидящий на троне. Но зачем ему вывозить снаряжение? Если нужно контролировать армию, можно просто придержать поставки через Министерство финансов или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Юаня мелькнула догадка, но он не был уверен. С этими мыслями он вышел на поверхность, чтобы найти Се Саньчуаня.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Саньчуань сидел в повозке, поджидая его. Увидев Тан Юаня, он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обнаружили,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сначала вскарабкался в повозку, отхлебнул воды из бурдюка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— военное снаряжение. Доспехи, оружие и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Порох? Значит, мы всё это время жили на пороховой бочке?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Господин Се, у меня к вам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заведение числится за Павильоном Недеяния. Вы, как его глава, никогда не слышали о странностях в своих владениях? — Этот вопрос вертелся у Тан Юаня с самого начала. На вывеске постоялого двора отчётливо красовались иероглифы «Увэй» — «Недеяние». А Се Саньчуань вёл себя так, будто понятия не имеет. Ладно, хозяин не узнал его под маскировкой — но и он, похоже, не узнал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не числится за Павильоном. Я отлично помню все наши активы, и постоялого двора «Юньлай» среди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 вывеске вышито «Недеяние».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Удивление Се Саньчуаня было неподдельным. Он и правда не знал, что этот постоялый двор связан с Павильоном. — Не может быть. Пусть я не силён в лёгком искусстве, но память у меня хорошая. Этого места точно нет в реестре.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незарегистрированная собственность. Никто из ваших подчинённых никогда о нём не докладывал?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Недеяния всегда ставил своей целью сохранение равновесия между рекой и озером (jianghu) и двором. Гражданских предприятий у нас много, но все они подчиняются правилам: сколько где открыто, какие доходы в конце года — всё заносится в книги. Разве что… — Се Саньчуань потер виски и вздохнул. — Если подчинённые открыли его без моего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ожидал, что в Павильоне Недеяния возможны такие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образ Павильона всегда был безупречным — как и говорил Се Саньчуань, они служили балансу, все были едины и преданы делу. Но где люди — там и распри. Кто не жаждет власти? Кто не гонится за выгодой? Открывать заведения под вывеской Павильона — не только давало защиту его авторитета, но и избавляло от необходимости платить взносы в главное управление. Слишком уж соблазнительно. Теперь существование этой таверны обретало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что-то не сходилось. Тан Юань почувствовал, как начинает болеть голова, и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 путь. — Он прервал дальнейшие рассуждения Се Саньчуаня. Чужие внутренние дела — не их забота. Сейчас главное — добраться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императорский указ или военное снаряжение — все тайны раскроются только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(Десять)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лагерь Армии клана Юань также прибыли награды, пожалованные сверху. Вместе с ними пришёл и императорский указ, предписывающий Юань Сяо вернуться в столицу для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застал Юань Сяо в его шатре, где он начищал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около двух чи в длину, что для клинка не так уж много. На нём не было никаких украшений, кроме кровостока, да и рукояти как таковой не имелось. Тем не менее, он был столь же знаменит, как и меч Чэнцянь.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выкован из цельного куска лазурной стали и оттого тяжёл в руке. Лишь когда его наполняли внутренней силой, с клинка осыпалась патина, обнажая острейшую кромку. Подобно той ночи в поместье Лайи, когда Юань Сяо опьянел от убийств, этот меч хорошел, чем больше крови проливал. Но в обычное время он был безмолвен и неприметен, словно простая стальная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прибыл указ, — капитан осторожно обошёл лезвие и наклонился к уху 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Сяо принимает указ! — Как бы в подтверждение слов, из-за полога шатра донёсся пронзительный, протяжный голос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 на мгновение задумался, затем убрал меч. Вместо того чтобы облачиться в доспехи, он опёрся на плечо капитана, многозначительно подмигнул ему и разразился душераздирающим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следовавший за ним по пятам с детских лет и прошедший множество походов, мгновенно сориентировался. Он завопил так, словно оплакивал покойного родственника: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Генерал! Вы же только что от тяжёлых ран оправляетесь, как же вы поднялись? Да вы жизни не бережёте!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Воля императора — как могу я не преклонить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здоровье… — Рыдания капитана стали громче. — Генерал, вы же только с того света вернулись!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за шатром, не дождавшись выхода, сделал несколько шагов к главной палатке. Изнутри доносились причитания, среди которых твёрдый голос Юань Сяо звучал особенно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преклонить колени перед указом — значит проявить непочтение.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генерал, подумайте о себе! Умоляю вас! Если Сын Неба разгневается — всю вину на меня! — Вопль капитана, казалось, достиг самых небес, и евнуху почудилось, что звук бьёт прямо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евнух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сопровождавший его, также выглядел озадаченным. Глаза его покраснели прежде, чем он заговорил, а несколько солдат позади принялись украдкой смахивать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скроем от вас, наш генерал недавно был тяжело ранен и до сих пор не встаёт с постели. Принять указ ему будет…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в шатёр и оглашу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http://bllate.org/book/16265/1463551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