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звучавшие как каприз, пронзили сердце Ли Чжао, словно растапливая его. Она не знала, как выразить эту радость и лишь крепче обняла Деву Цзюнь, произнеся с полной серьёзностью и торжественностью: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никогда не предам!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Ли Чжао увидела потолок, погружённый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деревянной кровати, она перевела взгляд на закрытую дверь, и в душе заныла тоска. Ей снился сон, подробности которого стёрлись, лишь смутное воспоминание о Деве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Неуверенность оставалась, но почему-то горечь в сердце поутихла. Она медленно поднялась, уставившись на ладонь. Ей казалось, будто на ней должна быть рана… Стоп… А где бинт?!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сорвалась с постели, подбежала к двери и, распахнув её, едва не столкнулась с Тётушкой Ли, которая как раз шла с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извинения, Ли Чжао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где мой бинт?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хоть и удивилась такому отчаянному виду,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протух, вот я и выбросила. Разве он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Ли Чжао стремительно обошла Тётушку Ли, используя лёгкую поступь, и выпрыгнула в окно, отчего женщина вскрикнула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она огляделась — в кромешной тьме и следов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донёсся лай. Ли Чжао почувствовала что-то и обернулась: в углу чёрная и белая собаки рвали её бинт в клочья…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упало. В ярости она потянулась к Тунлуну, но схватила пустоту — меча с собой не было. Что ж, не беда. Сдвинув брови, она направилась к собакам.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не прекращая терзать бинт, зарычали, заметив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Ли Чжао пылал такой огонь, словно она готова была испепелить всё вокруг. Собаки почуяли страх, разжали пасти и умчались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Мстить псам Ли Чжао не собиралась. Она просто молча присела и стала собирать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выбежала Тётушка Ли с фонарём. Увидев девушку, она почувствовала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девочка,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Тётушка, нет ли у вас мешочка? Я бы одолжила. — Ли Чжао стояла к ней спиной, и голос звучал спокойно, но глаза её покраснели, чего Тётушка Ли, конечно,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подожди,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поставила фонарь на землю и юркнула в лавку тканей, вскоре вернувшись с несколькими изящными ароматическими мешочками, из которых предварительно вытряхнула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 увидев, как Ли Чжао, одинокая и жалкая, стоит у двери, сжимая в руке клочья ткани, Тётушка Ли испытала ещё большее сожаление, и её улыбка стала виноватой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посмотри, подойдут ли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взглянула на мешочки и сразу выбрала тот, что был вышит сиренью — ведь Дева Цзюнь всегда пахла лёгким ароматом сирени.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 — Она взяла мешочек, слабо улыбнулась и сложила в него обрывки, намереваясь потом постирать их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слегка вздохнула с облегчением, и улыбка её стала естественней.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хоть уже и поздно, не хочешь ли сходить со мной в одно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кивнула, прикрепила мешочек к поясу и пошла за Тётушкой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вышли из городка, прошли мимо тропинки к бамбуковому дому и, раздвинув траву, обнаружили едва заметную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впервые видела эту дорожку, и ею овладело лёгкое любопытство. Достигнув конца тропы, они увидели бамбуковый домик, очень похожий на тот, где она жила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Это жители Городка Чжуе приготовили для вас с учителем. Собирались показать после вашего возвращения… — Тётушка Ли не стала продолжать, а просто отворила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та заходит внутрь, Ли Чжао моргнула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она при свете зажжённой Тётушкой Ли свечи увидела длинный стол, стоявший вдоль стен. На нём были расставлены глиняные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фигурки…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Изображали Городок Чжуе: дома, бамбуковую рощу, их домик, местных жителей и… её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замерла, затем подошла к левой стороне стола. Первой она увидела фигурку трактира: она с учителем ели лепёшки, овощи и рисовую кашу, а Тётушка Сун обслуживала других гостей. Это было их первое посещение Городка Чжуе.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словам учителя, они жили в бамбуковом доме уже два-три года, из-за его дурной славы они не общались с горожанами. Да и из-за бандитов, хозяйничавших в Юньчжуне, жители, даже заметив дымок над рощей, не решались туда соваться. Поэтому лишь после их возвращения состоялось первое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она увидела следующую сценку — лавку тканей. Тогда она уже подросла, старая одежда стала мала, и пришлось носить учительскую, но та висела на ней мешком, выглядело это нелепо. Учитель взял её с собой в город купить новое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Городке Вэйлин, она уже видела это во сне, но не успела дойти до Городка Чжуе, как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случилось в Городке Чжуе, было запечатлено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бандиты снова нагрянули в городок и принялись грабить лавку Тётушки Ли. Ли Чжао, только что примерившую новую одежду и пребывавшую в восторге, эта картина неприятно поразила. Помня о принципе «знать добро и платить добром», она выхватила маленький деревянный меч, чтобы дать отпор грабителю.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уж ребёнку справиться с дылдой-бандитом. Даже после того, как она вернулась в рощу и начала тренироваться с учителем, сил хватало лишь на пару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она оказалась на земле, не в силах подняться, и увидела, как огромный клинок заносится над ней… В этот момент вернувшийся по делам учитель с ледяным лицом переломал бандиту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заорал, словно под ножом свинья. Крики привлекли остальных бандитов, грабивших другие лавки. Увидев, что кто-то мешает, они яростно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лишь бросил на них взгляд — и бандиты побледнели, затряслись, а некоторые даже обмочились. Тогда Ли Чжао, забыв о боли, с горящими глазами смотрела на учителя, думая, что когда-нибудь станет такой же — чтобы одним взглядом обращать злодеев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она узнала, что тогда учитель применил боевое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Бандиты, выкрикнув угрозы, позорно ретировались. Учитель тоже увёл её из Городка Чжуе. Перед уходом она обернулась и увидела провожающие их взгляды горожан — в них не было благодарности, лишь настороженность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не понимала и грустила, но позже узнала: угрозы бандитов не были пустыми. Они действительно могли собрать подмогу и жестоко отомстить Городку Чжуе.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будто когда-то один городок был полностью сожжён и вырезан мстительными бандитами. Солдаты были на передовой, и защитить такую глушь быстро они не могли. Даже если бы и пришли, было бы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два шага, Ли Чжао увидела фигурку, изображавшую лес подле Городка Чжуе: учитель, дровосек и множество тел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дровосек рассказывал, что тогда он собирался рубить деревья на новый дом. Знал, что может нарваться на бандитов, но выбора не было — зима приближалась, а старый дом с дырами не спасал от холода. Вот и рискнул, да и наткнулся на шайку почти в триста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