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Гу Цици была проста: несколько раз выманить «тигра из гор». В первый раз коренные жители, используя ловушки и пренебрежение врага, убили третьего главаря — того, с кем было трудно справиться и кого в будущем было бы сложно контролировать. Это делалось, во-первых, чтобы успокоить гору Дуйтоу и заручиться их временной помощью, а во-вторых — чтобы укрепить дух коренных жителей, заставив их сражаться насмерть, а не разбегаться. Их предводитель был обречён: не будь он на своём посту, третий главарь не угодил бы в две ловушки подряд. Во второй раз, когда весть о смерти третьего главаря достигла крепости, был послан четвёртый главарь, чтобы уничтожить коренных жителей. Битва была ожесточённой, но благодаря успеху первой операции они выстояли. В третий раз старейшина обратился за помощью к Ди Хэ. Тот согласился помочь исключительно из интереса. Будучи одним из самых знаменитых полководцев в истории Цянь, он обладал способностью объединить древний Гуху, но не делал этого, дабы не наскучило. Гу Цици разглядела это и использовала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враги были выманины, в крепости остались лишь Великий главарь и горстка людей. Теперь у коренных жителей, вышедших из подземного дворца, было численное преимущество, что заставило оставшихся врагов держаться настороже и сковало их. В итоге способен действовать оставался только Великий главарь. Гу Цици бросила ему вызов — и он был вынужден принять бой, иначе полностью потерял бы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то, что Гу Цици не убила его кремнёвым ружьём сразу, а дождалась мольб о пощаде, было нужно, чтобы лишить его авторитета в глазах разбойников и облегчить их последующее подчинение. Кроме того, данное ею Гао Куо «имя» и «рисованные пироги» были одновременно и искренними, и расчётливыми. Это усиливало его чувство принадлежности и доверия именно к Гу Цици, а также увеличивало разрыв между идеалом и реальностью, приводя к психологическому дисбалансу. И когда план Гу Цици стал блистательно осуществляться, его подчинение стало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второй главарь не оказался своим, это не имело бы значения. Внешнее давление Ди Хэ, угроза кремнёвого ружья и внутренний разлад в крепости — всего этого было достаточно. К тому же от Гао Куо она узнала, что второй главарь — человек рассудочный и не всецело предан Великому главарю, а значит, его можно было переубедить и завербовать.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итоге план Гу Цици обрёл девяносто процентов вероятности успеха. Единственной переменной оставалось то, как долго коренные жители смогут сдерживать четвёртого главаря. Вернись он вовремя — победы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всё￣ω￣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Предыстория. Снежная гора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кружил опавшую листву, касался капель росы, и те, застывая, превращались в иней. Неведомо когда ветер набрался холода, бросил сонную листву и умчался прочь. Спустя время посыпался белый пух, мягко укрывая ветви, словно желая, чтобы на будущий год те дали новые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выдохнул, и пар, клубясь,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Вжжж! — Широкий меч издал гул, подхватил ветер, обвился туманом и вдруг ударил в голую ветку, оставив на ней несколько белых цветков инея, увы, растаявших за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Ли Чжао убрала меч, а затем, по-детски простодушно, сложила руки и извинилась перед деревом, что только что атаковала.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разумеется, хранило молчание, но как раз в этот момент пробежал ветерок, ветви качнулись — словно бы милостиво даруя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Чжао улыбнулась, потянулась и уже собралась возвращаться, как, обернувшись, заметила Деву Цзюнь, сходившую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Цзюнь! — как обычно окликнула она её, и на лице её расцвела улыбка, теплее зимнего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засеменила к ней, но вовремя замерла в четырёх чи 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получила лишь беглый, отрешённый взгляд, не удостоившись ни слова. Но Ли Чжао не придала этому значения. Она просто, как всегда, пошла рядом, рассказывая забавные истории или просто болтая о чём попало, и даже отсутствие ответа её не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всего лишь хотела, чтобы на сердце у Девы Цзюнь было не так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отчётливо понимала: печаль Девы Цзюнь рождена тоской. Точно так же, как их названый брат Чжоу Сюань подолгу сидел, устремив взгляд в сторону императорской столицы, Дева Цзюнь наверняка тосковала по кому-то. И этот кто-то находился на Снежной горе, куда они направлялись.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тяжела тоска, как она гнетёт душу. Когда-то она и сама тосковала по своему учителю, и это было похоже. Но тогда у неё хотя бы была надежда на встречу. Печаль была печалью, горечь — горечью, но не было этой пронзительной боли, что поселилась в сердце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Девы Цзюнь веяло именно болью, предвосхищающей боль, словно она уже предчувствовала, что встречи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знала, как её утешить, и потому изо всех сил старалась отвлечь другими делами или же, почувствовав, что Дева Цзюнь жаждет тишины, просто молча находилась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 Цзюнь никогда не выказывала раздражения. Более того, на протяжении всего пути, как бы она ни торопилась и ни тревожилась, встретив страждущего от недуга, всегда отдавала все силы, чтобы помочь, не проявляя ни нетерпения, ни усталости. Глядя на такую Деву Цзюнь, Ли Чжао искренне считала её лучшей из женщин, и сердце её переполнялось чем-то большим, чем просто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она испытывала лёгкую досаду на того, по кому тосковала Дева Цзюнь, и ещё сильнее укрепилась в решимости охранять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Дева Цзюнь более не захочет, чтобы она следовала за ней, Ли Чжао не станет настаивать. Например, после воссоединения той с собратьями по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уставившись под ноги, и в душе внезапно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рукав дёрнули.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тут же остановилась, подняла голову и увидела гнедого коня. Конь уставился на неё большими глазами, не переставая жевать 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так глубоко ушла в себя, что чуть не ткнулась лбом в седло. К счастью, кто-то вовремя дёрнул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кем-то, естественно, была Дева Цзюнь, о которой она беспрестанно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отступив на два шага, Ли Чжао обернулась к ней, смущённо улыбнулась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отвела руку, лишь слегка кивнула, не проронив ни слова, и вновь зашагала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виднелась голова каравана, а стоило лишь слегка поднять взгляд — и вдали открывались величественные горные пики и бескрайняя белизна снегов. Ли Чжао впервые видела этот серебряный, незапятнанный ни единой соринкой край и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и заметив, что Дева Цзюнь уже далеко впереди, она поспешила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её были не тихими, и потому привлекли внимание Весельчака Ху, сидевшего впереди с трубкой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Весельчак Ху восседал на деревянном ящике, ноги его упирались в песок, а перед ними лежал снег. Увидев приближающихся девушек, он вынул трубку изо рта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гладко, до Снежного города доберёмся ещё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кивнула, сделала несколько шагов вперёд, встала на тонкий снежный наст и устремила взгляд вдаль, к горным вершинам. Печаль в её чертах стала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глядевшая на её спину, тоже ощутила на сердце лёгкую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Ли Чжао, не разделишь ли со мной на заре по глоточку? — неожиданно предложил Весельчак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потряс двумя маленькими фляжками с выпивкой, осклабился, и его усики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улыбнулась, приняла приглашение, уселась на ящик рядом с ним и взяла одну из фляжек, хотя взгляд её вновь прилип к фигуре, почти сливавшейся со снежным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Весельчак Ху не обратил на это внимания, чокнулся с ней своей фляжкой, отхлебнул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генерал Чжао Фэн из Цянь пал. Голову его отослали в Восточную Цзюэма.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моргнула, с удивлением глянув на Весельчака Ху. В душе её шевельнулся вопрос: откуда у него такие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почти не останавливались, лишь изредка задерживаясь, чтобы помочь больным. Значит, не было возможности общаться с важными особами, а простолюдины такими новостями не владеют.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угадав её мысли, Весельчак Ху, усмехнувшись, выдохнул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Голубиная почта.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сразу стало ясно. Но возник другой вопрос: какое отношение смерть Чжао Фэна имеет к их каравану, что кто-то специально посылал голубя с такой 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генерала Чжао меня не волнуют, — сказал Весельчак Ху, — а вот смута в Цзюэма волнует весьма. Ибо там, где смута, для торговца открываются либо великие возможности, либо великие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приподняла густые брови, понимая, что, наверное, все её мысли написаны на лице… Впрочем,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холодный ветер, и Ли Чжао вздрогнула. Тут же вспомнив о выпивке в руке, она отхлебнула. Во рту мгновенно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Брат Ху, что за смута в Цзюэма? — спросила она, поморщившись и высунув язык. Леденящий воздух коснулся языка, и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она всё ещё не могла привыкнуть к этой жгучей влаге, хотя согревала она и впрямь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