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Гу Цици не придавала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Противоядие, мой клинок и та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Куо, опустив голову, подошёл к ней и вернул оружие, которое хранил у себя для безопасности. С противоядием же он всё ещё медлил.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своё скрытое оружие и Серп Неразлучников, Гу Цици немного успокоилась, затем бросила взгляд на Гао Куо и с лёгкой усмешкой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последний раз спрашиваю: ты хочешь остаться Хэй Хаем или стать Гао Куо?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Гао Куо сжал кулаки. Он понимал: Гу Цици уже всё знала — он предал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назад, вскоре после того как он отыскал Девятую госпожу, Великий главарь прислал ему золото, драгоценности и устное послание: «Останься верен мне — и тебя ждёт великое будущее».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шах и мат. На самом деле у него не было столь высоких амбиций. Вознестись над тысячами людей? Чистое безумие! Сокровища, которые можно ухватить, красавица, которую можно обнять, слова «Старший брат Хэй Хай» — вот чего он по-настоящему желал!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 «Хэй Хай» обнял красавицу, принял золото — казалось бы, должен ликовать. Но эти бесконечные «Старший брат Хэй Хай» лишь бесили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увидел ту картину, что нарисовала Гу Цици, уже узрел «горы и реки Поднебесной». Как же он мог теперь довольствоваться жалким холмом?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имя Хэй Хай… чёртовски отвратительное!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Бух! — Он рухнул на колени, склонился в поклоне перед юной госпожой и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Гао Куо!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Гу Цици озарила его лучезарная улыбка, и она мягко промолвила: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тяни с противоядием.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Куо поднял голову и взглянул на неё. Пусть перед ним стояло дитя, в его глазах она была величественна, словно возвышалась среди облаков.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он не ограничился одним лишь раскаянием — поспешно вручил противоядие, а затем, подобострастно сняв с пояса флягу, подал 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Проглотив противоядие, Гу Цици внутренней энергией ускорила его действие. Гао Куо встал рядом на охрану, и вид у него был предельно серьёзный.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она тихо рассмеялась и неспешно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пойдём. Если не разрешим это дело, они все перемрут.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она и сказала, на поле боя у подножия гор царил полный хаос. Четвёртый главарь Цзюй Ли привёл часть разбойников, и ситуация обострилась. Видя, что дело плохо, гора Дуйтоу тут же отступила, бросив коренных жителей отчаянно обороняться в одиночку — а отступать им было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второй главарь с основной частью бандитов стоял в противостоянии с армией Ди Хэ у подножья. В строю армии выделялся один тощий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главаря.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Злой Тигр стоял, скрестив руки на груди, с закрытыми глазами. Рядом с ним, упираясь в пол, стоял широколезвийный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снаружи взвыл ветер, и грянули боевые барабаны.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Злой Тигр резко распахнул глаза, его мощное тело медленно выпрямилось. Он взял меч и тяжёлым шагом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ребёнок ростом не более шести чи, с коротким мечом в руке, спокойно и с явным вызовом взирал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Барабанил же Гао Куо, а его люди стояли в напряжённом противостоянии с кучкой «тощих обезьян» — очевидное доказательство существования подземного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Злой Тигр оскалился, издал возбуждённый рёв, затем оттолкнулся от края и спрыгнул вниз. Земля содрогнулась от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Назовись, — проревел Злой Тигр, держа широкий меч в одной руке и вонзив его рукоять в землю на целый цунь.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Цици тронула уголок губ, извлекая Серп Неразлучников,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Гу Цици. Я пришла забрать твою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вызвали взрыв насмешек среди разбойников.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Злой Тигр тоже громко расхохотался, а затем, без лишних церемоний, занёс меч и обрушил его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глухим стуком клинок вонзился в землю. Гу Цици, стоя одной ногой на плоской стороне меча, сгорбилась, втянула грудь, слегка прикрыла глаза, спрятав свой клинок у пояса.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Недурно. Сфера Сомкнутого Боя. Это была единственная внешняя техника, которой обучил её не слишком искушённый в мече Цзян Чжао. Однако, поскольку Сфера Сомкнутого Боя — одно из трёх состояний, основанных на технике меча Равного Сияния, она не могла раскрыть её силу полностью. Но и половины хватало, к тому же это позволяло избегнуть главного недостатка Сферы — медленного вхождения и уязвимости извне во время пребывания в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Злой Тигр не понимал, что творится с этой девчонкой, но явственно ощущал исходящую от неё угрозу. Потому он не стал скрывать силу и сразу пустил в ход настоящее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оглушительным рёвом он рванул длинный меч вверх, затем провернул рукоять, подняв вихрь.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Цици уже предугадала его манёвр. Подхваченная вихрем, она метнулась к его боку, и в тот же миг Серп Неразлучников срезал с него лоскут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 от боли, он продолжил вращение вместе с мечом, глазами выслеживая юную фигурку. Улучив момент, он с рёвом обрушил страшный рубящий удар, раскалывающий землю, но лишь снёс несколько её волос. А девчонка, использовав поднятый ударом ветер, уже оказалась у его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её клинок должен был перерезать горло, Злой Тигр — неизвестно когда успевший высвободить руку — с быстротой молнии вцепился ей в горло, другой же рукой прикрыл собственную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была рассечена клинком, но для Злого Тигра это была пустяковая рана. Зато она теперь не могла увернуться.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Гу Цици усмехнулась. Неведомо когда она завела руку за спину, и в той руке оказалось кремнёвое ружьё — та самая вещь, что она выменяла у заморских пиратов на красивый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Злой Тигр вздрогнул, волосы на нём встали дыбом. Он тут же отпустил её и попытался отпрыгнуть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раздался оглушительный выстрел, и пуля пробила его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тем — вопль ужаса. Злой Тигр рухнул на землю, сжимая истекающую кровью ногу, представляя собой жалкое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Бандиты остолбенели.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опомниться, как случилось нечто, повергшее их в ещё большее смятение. Когда Гу Цици с ружьём в руках подошла к Злому Тигру, тот, отбросив всё достоинство и спесь Великого главаря, принялся жалобно вымаливать пощаду. Он клялся служить ей, лишь бы она оставила ему жизнь. От такого поведения у всех внутри воротило.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Цици была беспощадна — одним взмахом она перерезала ему горло. Ибо она видела: эта маска мольбы была столь же фальшива. Она не настолько глупа, чтобы дать врагу шанс на ответный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увидел второй главарь, поспешно вернувшийся в крепость.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главарь! Это второй главарь! — крикнул кто-то, и мгновенно поднялся невообразимый гвалт.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 на крик, все увидели Чэнь Вэня. Он стоял у входа в горную крепость с каменным лицом, а позади него было всего четыре-пять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тоже хочешь померяться со мной силой? — с улыбкой в уголках глаз спросила Гу Цици.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разбойники взревели: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Убей её, второй главарь! Убей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Чэнь Вэнь лишь ледяным взглядом окинул самых горластых.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воцарилась тишина. Лишь свистел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главарь Чэнь Вэнь шагнул к Гу Цици. Наблюдавший до этого Гао Куо тоже подошёл к юной госпоже, нервно глядя на приближающегося, дрожа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и низкий взгляды встретились. Внезапно Чэнь Вэнь опустился на одно колено, сложил руки в приветственном жесте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Вэнь, воин старого клана Чжун, приветствует нового повелителя!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Бандиты: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Цици усмехнулась, но не выказала удивления. Она убрала клинок и ружьё, похлопала его по плечу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церемоний. Сначала помоги мне спасти моих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Ответив, Чэнь Вэнь встал и последовал за новым повелителем.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Ошеломлённый Гао Куо и прочие разбойники переглянулись, а затем тоже потянулись вслед. В конце концов, Великий главарь мёртв, и сейчас они пребывали в полной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подножия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клубы пыли, устремившиеся к месту битвы, Ди Хэ громко рассмеялся. Его смех едва не сбил с ног старого советника (тощего старика), и даже устояв, тот ещё долго чувствовал звон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советник приходил в себя, Ди Хэ, бросив одну лишь фразу, развернулся и ушёл вместе с войском.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была такова: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слаб. Когда-нибудь, окрепнув до моей степени, приходи — разделим чашу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 пыль улеглась.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Цици стояла на спине коня, её Серп Неразлучников был устремлён к восходящему солнцу. Она тихо улыбнулась, возвещая этой земле: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непременно покорим древний Гуху!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Пару слов о кремнёвом ружье. В нашем вымышленном мире, в 1519 году, заморские страны уже достигли определённых успехов в разработке огнестрельного оружия, так что кремнёвое ружье не является чем-то невероятным. Однако экземпляры, попадающие в руки простолюдинов или пиратов, — всего лишь экспериментальные образцы, непригодные для длительного использования. Гу Цици выменяла у пиратов одноразовое право на выстрел. То есть после этой главы кремнёвое ружьё становится бесполезным — если попытаться выстрелить, оно попросту взорвётся и разрушится. Пока что это был отличный инструмент устрашения.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http://bllate.org/book/16264/1464039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