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Ежедневно благодарю моих ангелочков, что добавляют в закладки и оставляют комментарии (^o^)/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всего одна глава до завершения арки Фэнлин, так что давайте кратко подведём цели еретического пути в этой схеме.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схеме задействованы все крупные силы еретического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зачинщик — Башня Скрытой Крови (появившиеся персонажи: правый посланник Ци Гэ, Мэн Сы и У Фэн).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Активные помощники — Зал Лиши (появившиеся персонажи: три старых скряги, Четыре Призрака Сюйчжоу).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Принуждённые помощники — Собрание Диких Клинков (появились статисты).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Соблазнённые на беспорядки — Крепость Серпа (появившийся персонаж: глава Крепости Серпа Не Сяо, хоть и лишь в повествовании).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Нежданные участники — Павильон Фэнлан (появившийся персонаж: Вангун Сян).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цели — цели Башни Скрытой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Захватить Вань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Уничтожить семью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Захватить Цзян Чжао (живым или мёртвым).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Захватить Бай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Посеять недоверие праведников к Ли Чжао (её сделка с еретиками ради спасения учителя может быть представлена как сговор; имеются вещественные доказательства; это упреждающий ход, изначально не входивший в планы).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Почему из Крепости Серпа явился лишь глава?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Выявить предателя (У Фэн и Мэн Сы уже раскрыты, но иначе Ли Чжао и другие либо погибли бы в Фэнлине, либо были бы измотаны во время бегства и добиты на Горе Пера Феникса; даже встретив людей из Тайхана, подозрения из-за заговора и возможного сговора Ли Чжао с еретиками могли заставить Тайхан отказать в помощи. Хотя были и другие варианты, цена была бы слишком высока...).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Одна из фундаментальных целей — выяснить местонахождение Духовной шкатулки Цзинцзюнь.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Башня Скрытой Крови использовала чужую схему для решения одной своей задачи. Подсказки уже есть в тексте — это небольшая завязка, можете попробовать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плана Башни на Горе Пера Феникса, то он прост: установить заставы, чтобы истощить силы, защищающие Вань Цзюньи, и захватить её, когда она останется одна. Другая цель, Бай Цин, также была успешно отвлечена. Что до Диких Клинков, их устранили, чтобы замести следы — обычная для Башни Скрытой Крови тактика «сжечь мосты».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собственно,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Вжж-ззззынь!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Хунсяо столкнулся с цепным шаром, и Шао Цзые отбросило на три-четыре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его был ныне поистине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Старые, уже обработанные раны вновь сочились кровью, превращая белые бинты в тёмно-багровые. А на уцелевших местах прибавились новые повреждения — ушибы, колотые и резаные раны, которые уже гноились, сочась зеленоватой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Ядовитый туман не рассеивался, проникая в уши, лишая слуха, в глаза — зрения, в носоглотку — вызывая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Шао Цзые ещё стоял на ногах, было заслугой лишь его несгибаемой воли. Но даже так, рука, сжимавшая меч, отчаянно дрожала, а ноги почти не чувствовали земли — яд расползался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перемен к лучшему он был обречён.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верил в свою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Вложив длинный меч Чанцзин в ножны, он вызвал этим звуком настороженность у Четырёх Призраков Сюйчжоу. Те замедлили шаг, не решаясь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левой рукой полез в одежду и вытащил завёрнутый в бинты флакон с лекарством. Дрожащими пальцами он стянул бинты, ухватив один флакон, но второй выскользнул и упал на землю вместе с тряпицей, издав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Призраки насторожились. Хотя туман мешал зрению, они, привыкшие к склянкам и сосудам, мигом поняли — это звук падающего флакона. Они тут же смекнули, что зверь собирается принять противоядие. В тот же миг все четверо рванулись с места, намереваясь покончить с ним одним ударом!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чистый, звенящий звук обнажаемых клинков. Два острых порыва ветра разом погасили мерцающий синий огонёк, и воздух наполнился смрадом, а на лица брызнула горячая жидкость. Два меча Шао Цзые, словно смерч, промчались по кругу, не оставив намеченной жертве и шанса на спасение — та была разрублена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три Призрака остолбенели от ужаса. Колыхающиеся синие огоньки мигали, ледяной ветер бил в затылки. Не думая ни о товарищах, ни о задании, они побросали свои синие фонари и разбежались в разные стороны. Крикун не посмел кричать, Молчун — зарычать, Лентяй — замешкаться, а Тихоня был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вздохов на лесной поляне остался лишь Шао Цзые да три всё ещё горящих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рассеялся и ядовитый туман. Застывший в позе удара, Шао Цзые в свете синих огней был покрыт множеством чёрных пятен — верный признак того, что яд Тихони достиг второй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были широко открыты, налиты кровью, зрачки мутны и безжизненны, словно он уже умер. Но слабое дыхание ещё вырывалось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Бум. — Он не выдержал и рухнул на землю. Два меча упали рядом, их лезвия, запачканные грязной кровью, потускнели. Рядом с кончиками его пальцев лежал другой флакон — с иероглифами «Противоядие». Но сил поднять его у Шао Цзые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смерти перед его внутренним взором пронеслись картины этой короткой жизни: жизнь зверя в глуши; спасение учителем; встреча со старшей сестрой и рождение сыновней привязанности; уход с учителем из глухомани и странствия по миру людей; прежние убийства ради убийства и нынешняя смерть ради семьи...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такая уж и плохая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Сомкнув веки, Шао Цзые с трудом растянул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брат, не становись призраком в глуши, не теряй волю к жизни. Хоть небо померкло и ветер студит, но есть ещё огонёк во тьме, что укажет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подняла сверкающий флакон с противоядием, и в тот же миг леденящий ветер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Клочок изорванного листа, подхваченный отступающим ветром, закружился под низкими тучами, пока не долетел до другого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Миншэн вцепился обеими руками в рукоять. Меч Цзюйлинь был занесён над головой, и на его широком лезвии покоился исполинский топор. Тот, в свою очередь, был вцеплен в грубую, покрытую мелкими шрамами и густой шерстью лапу, под которой вздувались толстые, как верёвки,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Хруст. — Сань Миншэн почувствовал, как в его руке треснула кость. Мало того — с самого начала схватки каждый удар противника вбивал его всё глубже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Сань Миншэн был уже на грани, великан отпускал силу — точь-в-точь как кот, играющий с мышью.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Сань Миншэн начал крениться назад, руки его уже сгибались перед лицом — он действительно был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великан снова ослабил натиск, перекинул топор на плечо и, хотя мог издавать лишь хриплое урчание, принялся урчать без остановки, словно насмехаясь. Его взъерошенные борода и волосы, облепленные пылью и листьями, вздымались от выдыхаемого им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Миншэн сделал глубокий вдох. Внутренняя энергия в его теле закружилась вихрем, втягивая в себя небесную ци, отчего вихрь завращался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Ладони, сжимавшие меч, стали скользкими от крови. Вены на руках вздулись до ужасающего вида, и даже неповреждённая кожа местами лопнула, сочащаяся кровью, что, казалось, образовала на его руках причудливые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Фу-ух... — Сань Миншэн выдохнул застоявшийся воздух. Земля под ногами задрожала, а его и без того разорванные ботинки треснули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состояние, великан заинтересовался, радостно заурчал и сделал шаг. Его босые ноги, словно горные глыбы, поднимались и с грохотом опускались на землю. С первым шагом задрожали трава и деревья, со вторым — затряслась сама земля. Когда же он побежал в атаку, даже свирепый ветер отшатнулся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топор... Когда он взметнулся вверх, тучи разбежались прочь. Когда же обрушился вниз — задрожала сама ци неба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Удар, способный расколоть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ветер от лезвия рассек щёку Сань Миншэна. Тот, не моргнув, сделал полшага вправо, развернулся корпусом, поднял Цзюйлинь навстречу топору и, опускаясь к земле, резко провернул запястье. Лезвия встретились, высекая сноп искр. Ветер завихрился. Сань Миншэн с рёвом вложил в удар всю свою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Топор отлетел в воздух. Великан, поражённый мощью удара, отклонился назад, отступая на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Гро-о-ом! — прогремел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Сань Миншэн прыгнул вверх и, под раскаты грома, обрушил Цзюйлинь на топор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Бу-у-ум! — Гора рухнула. Сань Миншэн, отброшенный отдачей, 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Топ. — Он твёрдо встал на землю, но опустился на одно колено — левая нога была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Повалившийся великан хрипло уркнул пару раз — неясно, что это значило. Но лапа, сжимавшая топор, разжалась.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