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даже став человеком, дикие повадки, взращённые в детстве, никуда не делись — лишь притаились поглубже. Потому-то леса для Шао Цзые были что родной двор. Именно поэтому он смог в одиночку сражаться с последователями еретического пути и выжить, и именно благодаря ему Бай Цин и остальные вышли на след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указания сестры, Шао Цзые обошёл окрестности у подножия и вскоре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следам, на горе человек тридцать-сорок. Часть собралась в одну группу и движется на запад. Остальные рассыпались врозь — думаю, это грандмастеры Башни Скрытой Крови. Есть ещё один, едва заметный след, петляет без определённого направления — похоже, это Лянь Хэнсин.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Цин яснее представила себе расклад на шахматной доске и тут же придумала стратегию — стравить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как минимум три силы. Башня Скрытой Крови — наш явный враг. Цели Лянь Хэнсина и той другой группы неизвестны, но ясно одно: вряд ли они союзники Башни, и интересы у них, скорее всего, противоположные.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слабы. Чтобы победить в этой мешанине, лучшая тактика — использовать обстоятельства: направить грандмастеров Башни на запад, спровоцировать стычку между тиграми. А мы будем наблюдать со стороны, выжидать момент, постараемся поднять шум, чтобы привлечь Лянь Хэнсина. Когда битва станет ещё неразберишнее, воспользуемся суматохой и улизнём.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изложила замысел и спросила мнение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Миншэн пропустил слова мимо ушей, уставившись в пустоту, — на него надежды не было. Шао Цзые задумался, но пока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и вправду был неплох. В конце концов, куда ни иди — прямо, на восток или запад, — учитывая, что гора зажата между двумя кручами, к Заставе Вэйлин можно было выйти с любой стороны. Не приходилось волноваться, что, выбрав западное направление, они не достигнут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такой стратегии заманивания врага был один крупный изъян: легко было оказаться меж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даже наблюдая за схваткой, им пришлось бы вмешаться, притворившись, что помогают одной из сторон, да ещё и привлечь четвёртую силу, чтобы окончательно запутать положение. Создав такой баланс, можно было надеяться, что стороны будут опасаться друг друга и не объединятся против них. Должно быть, так думала девица Бай,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ещё живя в бамбуковой роще, Ли Чжао спросила наставника об одном сражении из летописей. То была знаменитая битва за Заставу Чунлин, ключевое сражение, открывшее армии Мамэн южные ворота Хэгуя.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восточная армия Мамэн, опираясь на горы Чунлин, осадила Заставу Чунлин, спрятав основную часть войск в горах в надежде, что комендант Гуань Ли, возомнив о лёгкой победе, выйдет из крепости. Однако Гуань Ли, искушённый в военном искусстве, и не подумал покидать укрепления.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Чунлин славилась своими неприступными стенами. Армия Мамэн, долго и безуспешно штурмовавшая её, стала испытывать нехватку продовольствия, но, не желая терять время и силы понапрасну, решила бросить все войска в ночной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умный комендант Гуань Ли был готов: град огненных стрел, камней, кипятка и железных шипов обрушился на армию Мамэн, нанеся ей чудовищные потери. И в этот самый момент союзники Гуань Ли появились позади Чунлина и подняли дымовой сигнал, создав угрозу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восточная армия Мамэн в панике отступила в горы, намереваясь прорвать кольцо до того, как их атакуют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хитрая уловка Гуань Ли — он повёл свою затаившуюся армию в Чунлин… и угодил в западню Мамэн, что привело к полному разгрому и потере Заставы Чунлин.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в летописях появились сведения, что командовал той битвой не Дулидо, а военный гений Мамэн — Альфая Гуфуна.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Гуфуна знала, что Гуань Ли был из тех, кто жаждет максимальной выгоды, и намеренно раскрыла местонахождение и численность восточной армии (на деле — лишь треть её сил) южной армии Хэгуя. Затем она использовала шпионов Мамэн в рядах южной армии, чтобы подстрекнуть её командиров сообщить об этом Гуань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 сулило южной армии вреда, командир без лишних подозрений передал сведения Гуань Ли. Тот, получив донесение, отправил разведчиков, которые подтвердили информацию, и, видя «доброту» южной армии, задумал хитромудрый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письмо попало в руки шпионов, те передали его Гуфуне, и та использовала его же замысел против него, уничтожив его армию с минимальными потерями и захватив Заставу Чунлин.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Чжао запуталась в хитросплетениях этой битвы и отправилась за разъяснениями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сказал ей, что суть той битвы — в «обмане». Всё дело было в том, как заставить Гуань Ли вывести войска и угодить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армии Мамэн были не столь сложны: первый шаг — раскрыть свои силы южной армии; второй — использовать шпионов, чтобы подстрекнуть командиров южной армии сообщить Гуань Ли; третий — притвориться союзниками и заманить Гуань Ли в совместную атаку на самих себя; четвёртый — спрятать войска в горах и намеренно вести вялую осаду; пятый — когда терпение лопнет, бросить все силы в отчаянный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Гуань Ли раскусить любой из этих шагов — и весь план рушился. Почему же он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наставник ответил: «Ибо был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умным, он отправил разведчиков проверить сведения от южной армии. Будучи умным, он заранее послал людей к южной армии для перепроверки. Будучи умным, он не вывел войска, пока армия Мамэн не начала свой отчаянный, почти самоубийственный штурм. Будучи умным, он выбрал идеальный момент для контратаки. И именно потому, что был умен, он слишком уверовал в свою стратегическую гениальность, забыл о долге коменданта и угодил в западню Мамэн.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со штурмом горы Пера Феникса схожа с той битвой в главном: в горах укрылись как минимум две явно не союзные силы; присутствуют умные головы; и есть они — «преследующий отряд», вступающий в горы, обнаруживающий откровенно оставленные следы и даже способный предположить, кто их оставил. Всё это отдавало отчётливым привкусом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цели отличались от целей той битвы, сходство обстоятельств обязывало к осторожности. Если всё это было уловкой врага, то их попытка стравить противников могла обернуться ловушкой для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Ли Чжао спросила наставника, как можно было уберечь Заставу Чунлин от падения или хотя бы не потерять её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ответил: «Исполнять долг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ситуация была схожей. Чтобы избежать ловушки, не стоило прибегать к хитроумным стратегиям, а действовать по простейшему плану: избегать врагов, а если не выходит — атаковать сообща, пока не представится возможность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пронеслись в голове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собралась высказать свои опасения, но прежде чем она открыла рот, Вань Цзюньи озвучила то, о чём та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опасаюсь, что мы попадём в окружение. Пожалуй, стоит действовать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удивилась: не ожидала, что «дева Цзюнь», сведущая в врачевании, разбирается и в военных хитростях.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Цин лишь усмехнулась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враги сильнее нас. Им нет нужды строить сложные козни — достаточно обнаружить нас и окружить. Даже если Лянь Хэнсин и впрямь в одиночку сражается с грандмастерами Башни Скрытой Крови, он не удержит их всех, и им ничто не помешает напасть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та группа — сообщники Башни, то им и подавно незачем хитрить. Ведь если мы что-то заподозрим, они могут упустить шанс нас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ты видишь в этом отголоски битвы за Заставу Чунлин. Но не стоит их смешивать. Силы Хэгуя в Заставе Чунлин были сопоставимы с армией Мамэн, а в стенах крепости даже превосходили её. Мы же отнюдь не столь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Цин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 может победить лишь с помощью верной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Вань Цзюньи не нашла что возразить. Ли Чжао и Шао Цзые тоже были убеждены её словами, хотя первая всё ещё 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понять, что именно, Ли Чжао увидела, как Бай Цин взглянула на небо, уже окрашенное первыми отсветами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трогаться. Если поторопимся, то спустимся до темноты, иначе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самым выходом Бай Цин кое-что сделала. Она достала из аптечки бинты и склянки с снадобьями, завернула склянки в бинты, разделила всё на четыре свёртка, каждый из которых походил на длинную узкую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велела Ли Чжао и двум младшим братьям взять по одному свёртку. Вань Цзюньи же получила футляр для игл, также туго обмотанный несколькими слоями бинтов.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