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Героев — это собрание, где герои обсуждают Дао-Путь, а также возможность для различных школ и сект продемонстрировать таланты своих лучших учеников и возвеличить собственные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организацией такого собрания ведает Глава Альянса Улинь, а время и место проведения всецело зависят от него и его сторонников — Союза Шоцзянь.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Собрание Героев — не регулярное мероприятие вроде Съезда Альянса Улинь, а весьма непостоянное, всецело подчинённое прихотям текущего Главы. Иной раз за год не соберутся ни разу, а иной — и четыре, 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простой бродячей воительницы Собрание Героев — прекрасный шанс прославить имя. Для больших и малых сект — возможность явить миру своё боевое искусство и привлечь новых последователей. А поскольку престиж и положение секты неотделимы от воинского мастерства, Собранию Героев придают огромное значение, уступающее лишь десятилетнему Съезду Альянса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у Собрания Героев множество правил, и обычно его проводят с невероятным размахом. Однако на сей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этом году уже состоялось три Собрания, а четвёртое назначали всего через месяц после третьего, да ещё и на исходе года — а следующей весной как раз грядёт Съезд Альянса, — решено было всё упростить. Вместо десяти дней «обсуждения героев» — всего три. Вместо пяти помостов для состязаний — один. Да и правила «собрания-поединка» изменили.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изначальным правилам участникам присваивали номера, затем делили на пять групп по жребию, после чего шло состязание на выбывание: группа, проигравшая больше всего поединков, покидала помост. Так проверяли не только силу, но и ум, и удачу, да ещё и поощряли обмен опытом и дружбу между сектами и вольными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на каждом помосте оставалась одна группа. Та выбирала самого достойного бойца, который затем сражался с лучшими из других групп, определяя итоговый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Победившая группа не только становилась центром всеобщего внимания, но и получала дары от Главы Альянса Улинь — будь то легендарное оружие, редкие манускрипты или личные наставления. Но важнее всего было то, что ведущий группу к победе удостаивался титула «Героя», становясь образцом для подражания среди молодёжи. И вся его группа обретала неисчислимый престиж в мире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раз, однако, от такой сложной системы отказались, заменив простой схемой поединков на вызов: каждый герой имел право на три вызова, и тот, кто за три дня одержит больше всего побед, и становился «Героем» этого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правила накалили обстановку с самого начала, а соперничество между сектами стало куда более яростным и неприкрытым.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Помост для состязаний воздвигли в самом сердце Фэнчэна, на обширной площади. Когда-то здесь тренировались солдаты, а ныне шумел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с утра до вечера здесь толпились торговцы, съезжались купцы со всех краёв — ведь Фэнчэн был торговой столицей. Но из-за Собрания Героев торжище временно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Горожане, впрочем, не роптали — отчасти благодаря примерному поведению бойцов, отчасти из-за уговоров Союза Шоцзянь, да и кое-какую компенсацию выплатили.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простолюдины обожали смотреть на поединки мастеров и жаждали зрелища. Но площадь была набита людьми рек и озёр, и хрупким горожанам просто не протиснуться. К тому же, мечи и копья слепы, и Союз Шоцзянь заранее выставил зазывал по окраинам, дабы отвадить излишне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 четырём углам площади возвышались башни. Говорили, их построили ещё в смутные времена как дозорные вышки, но на деле это были четыре крепости, приспособленные для уличных боёв. Недаром улочки Фэнчэна такие запутанные и тесные.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переговоров Союза Шоцзянь с местными властями башни на время предоставили людям рек и озёр. Естественно, лучшие обзорные места на верхних ярусах достались великим сектам, средние и малые ютились пониже, а бродячие воительницы обступали сам помост, оставляя лишь узкие проходы — которые, впрочем, быстро исчезали…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тоже оказалась среди вольных бойцов. Поскольку прошлой ночью она до утра пила с братом Мэном и Безумцем, на Собрание Героев она явилась лишь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Состязания начались на рассвете, и к полудню первый пыл немного поостыл, но поединки на помосте всё ещё завораживали, от них невозможно было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обременённая своими мыслями, не могла сосредоточиться на зрелище. Но оказалась она здесь благодаря догадке Безумца: Цзян Чжао непременно появится на Собрании Героев, вот только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Ли Чжао и пришла сюда — искать следы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раз в последний раз Учителя видели в «Ароматной лавке пилюль», она обязательно заглянет и туда. Но лавка та открывалась лишь в полночь, так что пока что можно было попытать счастья здесь, заодно скоротав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помосте как раз шёл бой: красный копейщик против белого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Копейщик работал своим копьём яростно и стремительно, удары были хлёсткие и смертоносные. Вероятно, ученик Врат Скрытого Острия. Мечник же отвечал мягкостью на жёсткость, сохраняя невозмутимость и хладнокровие. Как бы ни ярился копейщик, тот стоял недвижно, будто гора перед лицом обвала. Каждое его движение таило в себе покой. Наверняка последователь Секты Тайхан.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более тысячи обменов ударами копейщик, выдохшись, в ярости покинул помост. Мечник же, одержав победу, стал новым властелином арены. Толпа взорвалась ликующими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вот это да, Цзянь Юй, Хранитель Колокола из Тайхана, — пробормотал рядом с Ли Чжао одноглазый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он был в роскошные шёлковые одеяния, но правый глаз скрывала повязка, отчего он не походил ни на бойца, ни на знатного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Хранитель Колокола? Цзянь Юй? — Ли Чжао заинтересовалась и собеседником, и прозвищем бойца на помосте, потому и откликнулась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господин действительно обратил на неё внимание. Увидев миловидную юную девицу,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Тайхан есть искусство лёгкого шага под названием «Безмолвный Колокол». В отличие от обычных техник, что делают упор на скорость и ловкость, «Безмолвный Колокол» требует предельного спокойствия. Положи на ладонь маленький колокольчик — и сколько бы ты ни прыгал, ни уворачивался, ни рубился мечом, колокольчик не издаст ни звука. Вот тогда ты достиг высшего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овладеть этим искусством невероятно трудно. Потому, даже достигнув Сферы Полного Единства, его всё равно считают низшим искусством в Тайхане. За последнюю сотню лет его постиг лишь один человек — тот, кто достиг Сферы Полного Единства. Его и прозвали Хранителем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Юй… — Ли Чжао устремила взгляд на помост. Хотя до него было далековато, ей чудилось, будто вокруг того бойца сгустилась энергия небес и земли, одновременно подвижная и недвижная.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открою тебе ещё один секрет. Цзянь Юй, представитель тридцать третьего поколения учеников Тайхана, питает склонность к лицам своего пола, — одноглазый господин прикрыл рот и нижнюю часть лица веером и произнёс это шёпотом, без тени смущения разглашая тайны Тайхана.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 Чжао так поразилась, что рот у неё остался открыт, а глаза стали круглыми-круглыми.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уставилась? Не веришь? — Одноглазый господин даже не взглянул на неё. Голос его звучал низко и слегка…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то есть… откуда вам известно? — Ли Чжао всё ещё не могла прийти в себя и не сдержала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господин не обиделся,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правый глаз пострадал от руки самой Цзянь Юй. Как же мне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словах, казалось, таилась некая история. Ли Чжао благоразумно не стала расспрашивать дальше и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Чжао. Осмелюсь спросить, как величать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Девица, ты уверена, что хочешь узнать, кто я? — Одноглазый господин ответил вопросом на вопрос, и в словах его зазвучала лёгкая, едва уловимая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