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туда-сюда перед несколькими входами, снова тщательно сверилась с картой и выбрала путь, который казался самым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и почувствовав лёгкое дуновение, Ли Чжао нахмурилась, вытащила из-за спины меч Тунлун и, подняв огниво, осторожно двинулась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шла в страхе, даже замирала после каждого шага, чтобы перевести дух. Но примерно через четверть часа смелость возросла, и ноги зашагали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снова вышла на небольшой перекрёсток и, почти не раздумывая, сделала первый интуитивный выбор. Затем снова и снова попадала на развилки, но, не встретив никакой опасности, шла всё быстрее,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не возник другой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её взгляд встретился с парой глаз, похожих на шакальи. Ли Чжао моргнула, тело само собой отпрыгнуло назад — и точно, порыв ветра обрушился на то место, где она только что стояла, выбив в земле яму. Но «шакал» по-прежнему сидел на месте, не двигаясь? Он лишь медленно приоткрыл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Чжао пришла в себя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не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Шакал уставился на неё, пара приоткрылась, затем снова сомкнулась, и раздался хриплый,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Злодеи… тоже говорят… что они не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медленно, слова произносил нечётко, а фразы строил странно — видимо, давно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настороженным взглядом Ли Чжао убрала меч Тунлун и затем решительно сделала большой шаг вперёд — без всяких предварительных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Шакал приподнял бровь — не ожидал, что девчонка такая смелая. Но раз она проявила искренность, не стоит быть чрезмерно агрессивным. Поэтому он лишь внутренне сохранил бдительность, но не воспротивился её приближению.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шла на риск, внутри всё дрожало от напряжения, хотя внешне она сохраняла спокойствие. Но её шаги были очень неуверенными, и лишь когда два огонька сблизились, её ступни наконец твёрдо встали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вокруг, она заметила рядом с шакалом ещё три огнива. Неужели этот человек пробыл здесь три года? (Огниво горит год.)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кто? — первым заговорил шакал.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очнулась и, сложив ладони,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Чжао. Осмелюсь спросить, как зовут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«Ли Чжао», зрачки шакала сузились, но из-за грязных, спутанных волос, закрывавших глаза, Ли Чжао не заметила этой мгновенной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Безымянный. — Ли Чжао не стала вдаваться в его имя и происхождение. Видя, что он уже не настроен враждебно, она подумала, что стоять над ним, смотря сверху вниз, невежливо, да и сама уже порядком устала, поэтому просто 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Безымянного скользнул за ней сверху вниз и застыл, когда она устроилась.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обратила внимания на его пристальный взгляд, даже дружелюбно улыбнулась в ответ, затем достала карту и, никого не стесняясь, принялась внимательно водить по ней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Безымянный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Ли Чжао взглянула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я…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брат Безымянный захочет рассказать, я, конечно, с готовностью выслушаю. Но если не захочет, зачем же мне спрашивать и создавать неловкость. Хотя мне часто бывает любопытно,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Ли Чжао встретилась с ним взглядом, в её глазах читались ясность и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невольно вздрогнул, затем слегка тронул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дай-ка мне посмотреть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даже не задумалась и тут же протянула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её, Безымянный при свете огнива внимательно изучил, затем посмотрел на Ли Чжао и с оттенком досады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карты читать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Над головой Ли Чжао словно возник вопросительный знак, она не понимала,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поднял карту перед ней и грубым пальцем провёл по нарисованному пути. Совершенно очевидно: Ли Чжао пошла не туда, должна была двигаться на север, а оказалась в самом восточном тупике. Единственный выход —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открыла рот, но возразить было нечего. Однако ей стало любопытно,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Безымянный, откуда ты знаешь, куда я 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там полдня водила пальцем, да ещё и с учётом моего опыта за эти годы — естественно, могу догадаться, как ты шла. — Смысл его слов был ясен: он сам несколько лет бродил здесь и не мог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не удивилась, лишь оставалось лёгкое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Безымянный, как ты тут несколько лет прожил?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пещере не видно ни еды, ни воды, а Безымянный не выглядит истощённым, даже может извергать мощную внутреннюю энергию — это действительно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совсем не знакома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эту карту мне передал друг перед смертью. Тогда… было некогда, и она не успела рассказать, какого происхождения эта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словах, казалось, крылась какая-то тайна, но Безымянный не был любителем копаться в чужих делах, поэтому не стал расспрашивать дальше, а прямо рассказал ей,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подземных дворцов, оставшихся от династии Мамэн. Здесь припасено немало сухого пайка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Мамэн? — Раньше Ли Чжао читала исторические книги, знала, что династия Мамэн была до династии Ло. Говорят, это государство основали северо-западные кочевники на равнинах Тяньюань. Кроме того, что они были сильны в войне и очень свирепы, о них почти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знаменитую битву, когда Мамэн напали на Хэгуй, Ли Чжао знала прекрасно, ведь учитель заставлял её заучивать…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Цзюэма больше всего преуспел в искусстве механизмов и подземных ходов. В пустыне слишком жарко, трудно выжить, поэтому приходилось искать укрытия под землёй, у корней. Это врождённая склонность цзюэмайцев, даже захватив равнины Тяньюань, они не изменили этой привычке. Хотя это и разорило народ, нельзя не сказать, что построенные ими подземные дворцы можно считать сокровищем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он стал говорить больше — возможно, потому что давно не общался с людьми, Безымянному всегда хотелось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Чжао не вполне верила: ведь на её пути попадались лишь извилистые развилки, да и в её представлении Мамэн были просто ордой, знающей лишь грабёж, убийства и поджоги, «дикарями» в шкурах. Хотя воевали они и вправду здорово, но представить их императорами или вообразить, насколько великолепны их подземные дворцы,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выражению лица было ясно, о чём она думает. Безымянный отнёсся к этому с некоторым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повезло, что на всём пути не встретила ловушек, расставленных цзюэмайцами, иначе ты бы на себе испытала грозную славу искусства механизмов Цзюэма.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 в коем случае не ставь нынешних восточных цзюэмайцев на одну доску с прежними. Нынешние — просто дикари, а те были народом наездников, сочетавшим мудрость и отвагу. Ты, наверное, и представить не можешь того «великолепия», когда искусно применяли военную тактику, и одна девчонка могла водить за нос стотысячную армию Хэгуй…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из его шакальих глаз струилось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ведь знаю, что они были сильны в войне, — тихо пробормотала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лице Безымянного отразилось: «Раз знаешь, зачем ведёшь себя так, будто ничего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и вправду знала о Цзюэма лишь поверхностно, и она была честна!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него большими глазами, она выдержала паузу, и наконец шакал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никак не мог выбраться из этого подземного дворца, а теперь, с картой, наконец смогу увидеть дневной свет. Девчонка, сначала я тебя выведу, а потом ты отдашь мне эту карту,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заколебалась — не потому что жалела карту, а потому что это была вещь, оставшаяся от хозяйки…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эта карта связана с тобой неслучайно. Тогда давай так: сначала ты мне её одолжишь, а когда встретимся в следующий раз — вернёшь. — Безымянный не стал настаивать, сразу предложив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Чжао сразу согласилась и, радостно шлёпнув себя по бёдрам, вскочила, готовясь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Безымянный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тебе стоит быть хоть немного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часто так говорят, — Ли Чжао скривила губы, затем улыбнулась. — Но в мире слишком много людей, которые из-за ненужной подозрительности упускают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тех, кто из-за излишней откровенности с другими кончает плохо, тоже немало. Особенно в реках и озёрах этого мира, где всё перемешано, — никогда не знаешь, не задумает ли следующий встречный тебе зла. — Безымянный тут же возразил, вернее,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Безымянный прав, но я всё же верю в свою удачу и зоркий глаз, а также в то, что «человек по природе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