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Ли Чжао, хоть и была беспечной, но вовсе не глупой и, конечно, заметила, что работники «Линлун» смотрят на неё с неодобрением. Вообще, решить проблему было просто — можно было просто не обращать внимания, ведь она здесь всего лишь временная работница. Но даже за эти несколько дней случилось нечто поистине роковое.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Линлун отправила людей вернуть долг. Те не только вернулись ни с чем, но и были избиты.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«Линлун» не был местом, которое легко обидеть, но, поскольку ситуация ещё оставляла место для переговоров, хозяйка не стала сразу вести всех своих людей на разборки. Вместо этого она послала ещё нескольких человек с посланием: если господин принесёт извинения и вернёт долг, «Линлун» улыбнётся ему и спишет всё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этих работников тоже избили, а одного даже убили. В тот момент лицо хозяйки почернело, как дно котла, но она всё ещё не прибегла к силе, а обратилась к властям Вэйлина.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которые, к счастью, не были совсем уж бесполезными, немедленно отправили стражников арестовать того человека. Увы, те тоже были избиты и получили угрозы. Противостояние людей ремесла и властей не было чем-то необычным, но тех, кто осмеливался угрожать властям напрямую, можно было пересчитать по пальцам. Испугались ли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Испугались. Поэтому они тут же выпустили указ о розыске, живым или мёртвым, по сути открыв для «Линлун» лазейку, чтобы «вершить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«Линлун» принял указ, и хозяйка, сохраняя доброжелательную улыбку, повела всех своих людей — всего-то с десяток — взяв оружие и прихватив пылавшую любопытством Ли Чжао, стремительно отправилась на поиски «господина, не вернувшего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как и ожидалось, уже приготовился к визиту «Линлун» и устроил засаду с бандой, одетой как простолюдины, намереваясь проучить постоялый двор даже без причины.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орава была наголову разбита людьми «Линлун» во главе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наблюдая за происходящим со стороны, наконец поняла, что Линлун была «скрытым мастером боевых искусств», а хозяйка продемонстрировала свою истинную силу — «Ладонь Ракшаса Тысячи Цзюней», что значило: коснёшься — плоть содрётся, получишь удар — кости раскрошатся, а после второго удара —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мысленно проиграла схватку и осознала, что если бы ей пришлось столкнуться с хозяйкой, не сдерживающей силу, она продержалась бы от силы десяток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прошло всего два-три часа, а из противников на ногах остался лишь тот самый наглый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неблагоприятную ситуацию, этот господин сохранял спокойствие, будто у него ещё оставался козырь в рукаве. Но, к удивлению, он покорно позволил себя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могла понять, что он задумал, и, размышляя об этом, последовала за людьми «Линлун» из его маленького здания. Снаружи их уже ждала толпа жителей Вэйлина, а впереди шли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глава стражников взмахнул рукой, и те немедленно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глава начал лить грязь, заявив, что постоялый двор «Линлун» ради денег причиняет вред простым людям и пытается сделать из благородного воина, вступившегося за справедливость, козла отпущения. Затем он пригласил «высокого монаха», который заявил, что на людях «Линлун» лежит злой дух, и именно из-за него Вэйлин в последние годы страдает от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оказалось мало. Глава привёл старика. Ли Чжао его не знала, но жители Вэйлина были с ним хорошо знакомы — это был тот самый безумец, что появлялся каждый раз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естественно, тоже обвинил «Линлун», но на этот раз предоставил доказательства — «признательные показания» лидеров еретического пути, где те обвиняли «Линлун» во внедрении шпионов в ряды праведников. Там же был описан весь процесс «жестокого плана», что окончательно сорвало с «Линлун» маску героев Вэйлина.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таких ударов, даже обладай «Линлун» незыблемым авторитетом, её героический образ был бы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жители, как и ожидалось, тут же наполнились гневом и принялись кричать: «Власти должны наказать постоялый двор «Линлун»! «Линлун» должна заплатить за обман Вэйлина!»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были оглушительными. Люди «Линлун» оказались в окружении, их оружие было в крови, на телах — красные пятна, а позади лежали тела «простых людей». Им нечего было сказать в оправдание, и они просто взяли оружие наготове, ожидая распоряжений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 беспокойством посмотрела на хозяйку, но та была удивительно спокойна, словно давно знала, что этот день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воительница, ты и «Линлун» теперь в расчёте. Я знаю, ты собиралась в Фэнлин, но задержалась на несколько дней. Возьми эту карту и уходи скорее, — голос хозяйки был очень тихим, и, не будь у Ли Чжао острого слуха, её слова потонули бы в рёве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руку втолкнули карту на овечьей шкуре. Ли Чжао на этот раз выглядела необычайно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 меня есть способ разрешить этот кризис, — она сжала кулаки, и в сознании мелькнул образ её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расплата для «Линлун», ты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Ли Чжао за руку, хозяйка, прежде чем та успела среагировать, сосредоточила внутреннюю энергию, направила её в руку и с лёгким выкриком швырнула Ли Чжао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и Ли Чжао, вовремя среагировав, не упала. Но, не успев даже толком встать, она в тревоге оглянулась и увидела, как люди «Линлун» уже вступили в схватку со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конечно, не могли сравниться с мастерами боевых искусств, и даже их численное превосходство не помогло — «Линлун» отбрасывала их назад. Глава стражников уже куда-то исчез, а вокруг паникующие жители спешно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людей мешал Ли Чжао двигаться, но она не хотела уходить, цепляясь за убегающих, чтобы спасти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чья-то рука внезапно закрыла её акупунктурные точки, и она могла лишь смотреть, как сверкающие клинки удаляются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на месте остались лишь люди «Линлун» да ещё трое — монах, безумец и «мёртвая свинья», не вернувшая долг. Что до стражников, то после бегства жителей они, видя, что ситуация ухудшается, тоже ретировались — ведь никто не хотел здесь сложить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окутанная ледяной аурой убийства, холодно смотрела на троих, стоящих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снова начали затягивать небо, солнце исчезло, и дорога под ногами тоже пропала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выплюнула кровь, а в её груди торчала тонкая серебряная игла. Люди «Линлун» стояли рядом, защищая её, их лица были алыми, но они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она умерла или нет? — Господин Свинья, одетый как обнищавший воин, вытащил из ниоткуда курительную трубку, закурил и сохранял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хлынул ливень, но работники «Линлун» даже не моргнули. Лишь в глазах хозяйки бушевала ненависть, но и она казалась застывшей, словно её акупунктурные точки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мог старик не добить? Однако — и впрямь достойна звания «Смеющаяся Демоница». Продержалась так долго после моего яда. Хе, да ещё и успела отправить ту незнакомую девчонку, прежде чем «Мастер Безмолвия» успел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прежде выглядевший обиженным и возмущённым, теперь улыбался со злобой, а морщины на его лице сходились, превращая глаза в узкие щёлки.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монах перебирал чётки, не открывая рта, но голос его раздавался, глухой, словно гром, готовый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советую тебе, госпожа, скорее рассказать, где находится та беловолосая женщина, — тогда я дарую тебе быструю смерть. Полагаю, ты не желаешь стать игрушкой Зала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Мастер, такие слова мне слушать неприятно. Мой Зал Лиши всегда обращался с телами хорошо, как можно использовать слово «играть»? Скорее, «взращивание», — старик скосил маленькие глазки, бросив взгляд на Злого монаха, и за улыбкой его скрывалось желание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эта баба уже испустила дух, о чём вы всё ещё спорите? — Господин Свинья выпустил колечко дыма, а затем прыгнул на дерево, в то время как на месте, где он стоял, воткнулись три тонкие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на обезьяну смахиваешь, чем на свинью, — с усмешкой бросил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Господин Свинья приподнял бровь и постучал трубкой по стволу. Улыбка старика тут же застыла, а на его лице и теле появилось несколько тонких кровавых порезов. Одновременно новые капли дождя, падающие с неба, были «разорваны на части»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господа, сейчас не время для распрей. Нам следует «поторопиться» поискать улики, — произнёс Злой монах, не разжимая губ, и его голос, казалось, исходил из живота, заставляя похолодеть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Свинья нахмурился и снова постучал трубкой. «Паутина»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