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мероприятия легонько кашлянул, призывая гостей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темой сегодняшних стихотворных пар станут числа. Правила первого раунда таковы: в течение получаса выберите числа от одного до десяти — можно все или только некоторые — и составьте рифмованные строки. Те, кто справится, пройдут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ударил в медный гонг, и отсчёт времени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тут же поднялся шум. И литераторы, и молодые аристократы принялись складывать свои двустишия. Некоторые, поняв, что у них ничего не выйдет, сдались и отправились пить вино и веселиться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толпы вышел молодой человек приятной наружности. С белоснежным лицом он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Верхняя строка: два, три, четыре,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строка: шесть, семь, восемь, девять,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Надпись: «Не хватает одежды и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 зале зааплодировали, другие же рассмеялись, насмехаясь, что у парня и впрямь «не хватает одного до десяти».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спустя по залу прокатился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считает балки: один, два, три, четыре, пять, шесть, семь, восемь, девять,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толкует судьбу: Цзя, И, Бин, Дин, У, Цзи, Гэн, Синь, Жэнь,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мужчина в белом халате с ясным взором и острыми, как мечи, бровями, помахивая чёрным бумажным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высокий и статный молодой человек в пурпурном халате, который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корабль, два купца, три, четыре, пять, шесть гребцов, подняли семь или восемь парусов, спустились по Цзюцзяну, а впереди ещё десять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умолк, зал взорвался аплодисментами. Эти двое действительно хорошо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хватает огонька, —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 перьевым веером поднялся с наньмуовой скамьи. Его чёрные, как обсидиан, волосы были аккуратно собраны шёлковой лентой, а на нём красовался роскошный пурпурный халат из мягкой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глядя на молодого человека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ли вдалеке, девять ли благоухают, корабль под номером восемь-семь-шесть-пять, хоть и идёт старым путём три-четыре года, всего два дня, но словно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и Фан Цзинь вошли в Терем Древнего Журавля, там уже царила атмосфера веселья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Цзинь был по натуре ветреным, в нём всё же теплилась искра литературного таланта. Они сидели в главном зале, ожидая начала состязания в составлении пар, назначенного на час Сюй. Первым выступил тот юноша с белоснежным лицом и надписью «Не хватает одежды и еды». Его мастерство нельзя было назвать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свою строку предложил Сяо Хэ, и Фан Цзинь последовал за ним. Однако мужчина с перьевым веером действительно удивил его. Так мгновенно ответить на его строку — это был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пришлось, хоть и не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прошли во второй раунд — сочинение пар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втором этаже предложила первую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Зелёные поля, синее небо — на тысячу ли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белоснежным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Алые клёны, разноцветные облака — десять тысяч гор в багрянце.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сливы, белый снег — две горы в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не желая отставать,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 песок, белое солнце — десять тысяч лет протяжённости.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перьевым веером, не торопясь, стоял в стороне,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и впрямь преисполнены учёности.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ко второму этажу, словно обращаясь к невидимой собеседнице: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раз вы предложили строку «Зелёные поля, синее небо — на тысячу ли красоты», должно быть, вы также сведущи в канонических текстах.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помахал веером, раздумывая,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Фо Ло навевает новую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на втором этаже открылась, и мужчины, распивавшие вино, подняли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облачённая в красное полупрозрачное платье, с тонкой талией и покатыми плечами, плавно вышла из покоев. Её мягкие, чёрные как смоль волосы рассыпались по плечам. Она оперлась на деревянные перила, окинув взглядом гостей внизу. Её взгляд скользнул мимо Фан Цзиня и прочих, остановившись на мужчине с перьевым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 тут же сложил веер и, сложив руки, совершил почтительный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Тао большая честь наконец лицезреть прекрасный облик госпожи 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стоя рядом, почувствовал досаду. Он сожалел, что обычно слишком предавался праздности. Вот она — истина: когда нужны знания, понимаешь, как мало их у тебя! Он подумал, что будь здесь его пятая сестра, этому мужчине не удалось бы так затмить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покоях хозяйки мужчина по фамилии Тао сидел у массивного мраморного стола, не сводя глаз с Фо Ло. Комната была наполнена ароматом, от которого у него слегка закружилась голова и захотелось немедленно приблизиться к женщине в красном платье, но в следующий миг она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с недоумением, и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неужто вы полагаете, что, оставшись со мной наедине, можете позволить себе вольности?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осознал: возможность провести ночь с хозяйкой не означает, что эта женщина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то ли таверна с самого начала подстроила эту ловушку, то ли все просто неправильно истолковали ситуацию. Подумав, мужчина словно протрезвел и оставил любые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подошла к окну, где на деревянном столе стояла пипа. Не говоря ни слова, она уселась рядом с инструментом, и её тонкие пальцы начали мягко касаться струн. Пипа тут же зазвучала чисто и звонко, словно жемчужины, скатывающиеся по блюду, или журчание родника. Мелодия постепенно ускорялась, и казалось, исполнительница стремилась что-то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рядом и слушал. Почему-то ему почудилось, что музыка выражает тоску по кому-то. В ней слышались отголоски строк: «В ночь разлуки в Красном тереме — томленье, / Благовонный светильник, полураскрытый полог с кистями».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мужчина с перьевым веером не смог сдержать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Фо, когда вы играли эту мелодию, о ком вы вспоминали?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Фо Ло мелькнул какой-то отсвет, но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сегодняшнее состязание в парных строках, как вы, должно быть, понимаете, было лишь формальностью. Теперь уже поздно, за дверью вас проводит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задержаться, но, видя, что хозяйка уже дала понять, что ему пора, с сожалением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нефритовая подвеска, хранившаяся в складках его одежды, со звоном упала на мраморный стол. Мужчина не придал этому значения, поднял подвеску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Фо, я, должно быть, побеспокоил вас. Сегодня я не стану задерживаться, но надеюсь, мы встретимся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подвеска упала, до того, как он убрал её в карман, прошло всего несколько секунд, но это не ускользнуло от взгляда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сказала человеку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Чэнь,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**Встреча музыкантов**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по фамилии Тао ступил за порог Терема Древнего Журавля, его тотчас встретил человек, который низко склонился в почтительном поклоне и проводил до роскошной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сидел мужчина средних лет с тонким, почти что евнушьим голосом. На его лице читалось подобострастие: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Терем Древнего Журавля оказался занятным?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фамилии Тао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«высочеством»!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тут же задрожал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третий наследный принц! Я впрямь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раздражением на лице лягнул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 — не называй меня так! Меня зовут Тао Чжэн, зови меня господином Тао и не вздумай переиначить! Если в следующий раз ошибешься, больше не сопровождай меня за пределы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наконец уразумел, что хозяин не был в истинном гневе, и тут же вернул своему лицу льстивое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сидел в карете, погружённый в раздумья. Будучи третьим наследным принцем при нынешнем дворе, каких только женщин он не видывал. И всё же сегодня именно Фо Ло пробудила в нём интерес. Её внешность была превосходна, а ещё в ней чувствовалась некая тайна, что разожгла в его груди жажду покорения.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она, хоть и холодно, но не отвергла его приглашение встретиться вновь, он почувствовал некоторое самодовольство. Но затем взял себя в руки: всему своё время,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объявление на городской доске вызвало переполох во всём городе. И знать, и купцы, и простолюдины, и учёные — все принялись судачить: талантливая девица из Цзяннани Фан Мяожань обручилась с третьим наследным принцем нынешнего двора! Свадьба через три месяца! Истинно: жених — талант, невеста — краса, пара достойная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почти полмесяца, прежде чем Фан Цзинь вернулся домой. Старший господин Фан не слишком жаловал своего сына — не то чтобы вовсе не любил, но считал его слишком легкомысленным и недостойным потомка учёного рода. Фан Цзинь же нимало не заботился об этом. Первым делом, едва ступив во владения, он отправился к Фан Мяожань и увидел, как та в заднем саду перебирает струны пипы. От изумления у него чуть челюсть на пол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хорошо знал свою сестру. Хотя в народе её и прославляли, мол, и цинь, и го, и каллиграфия, и живопись — всё ей подвластно, разве он, Фан Цзинь, не ведал истины? Его сестра обладала великим даром к стихам и каллиграфии, но вот в музыкальных ладах была полной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Посему, когда Фан Цзинь увидел, как его сестра пытается играть на пипе, это было словно солнце взошло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постичь причину, он навёл справки и узнал: оказывается, она готовится к замужеству и потому вынуждена учиться игре на пипе. На прекрасном личике Фан Мяожань застыла печаль, её бело-розовые щёки готовы были сморщиться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подскочил к Фан Мяожань, уселся на перила и, глядя на её неуклюжие потуги, насмешливо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сестрёнка, не горюй! Я порекомендую отцу настоящего мастера игры на цине и пипе, пусть тебя поучит. Обязательно будет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Фан Цзиня Фан Мяожань, конечно же, не придала значения. Сколько раз он давал подобные обещания, а потом тут же о них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