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опираясь на трость и держа в руке подсвечник, одиноко стоял в мерцающем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виски Жуань Чэнцзи были седыми, черты его лица оставались правильными и чёткими. Должно быть, в юности он был видным и элегантным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на миг остолбенела, подумав про себя: «Неужели найти его так просто? Надо было сразу идти одной, зачем я Фань Мина с собой тащила?»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 не обратил на Цюй Цзюаньцзюань ни малейшего внимания. Его уже не столь ясные зрачки вдруг расширились, в них вспыхнула свирепая решимость, и острый взгляд, словно когти орла, впился в Фань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щенок! Так это ты привёл этих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Жуань, я… — Фань Мин сделал шаг вперёд, намереваясь объяснить всё как есть, но Жуань Чэнцзи резким движением рукава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из семьи Фань! Ты всё твердил, что хочешь искупить вину отца, а теперь привёл людей, чтобы ворваться в наш родовой храм, и ещё выследил моё убежище!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Цзюаньцзюань, видя, что атмосфера накалилась до предела и вот-вот вспыхнет, поспешила мягко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мы не harboring evil intentions, мы всего лишь хотели заночевать на несколько…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 её горла оказалось острое лезвие. Она замерла и, не веря своим глазам, широко распахнула миндалевидные очи, уставившись на приставленный к шее… тесак?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Цзюаньцзюань, что бы ты ни прятала в рукавах, советую пока не предпринимать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его недооценила?!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невозмутимо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Жуань, среди этих людей, возможно, есть ниточки, ведущие к вашему сыну. Прошу вас, дайте мне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дом, отрёкся от прошлого, шёл против совести, шаг за шагом завоёвывая доверие старейшин Павильона Ушоу, чтобы стать вестовым. Теперь же, притворяясь покорным и слабым перед Ши Вэнем и А Цзю, он делал это не ради себя, а чтобы заплатить долг своей семьи Фань перед Жуань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Цзюаньцзюань, оказавшись в его власти, могла лишь про себя ворчать: «Дядя? С такими-то седыми волосами скорее уж дедушка!»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Фань Мина слова «ваш сын», выражение лица Жуань Чэнцзи мгновенно изменилось. Он тут же повернулся и уставился на Цюй Цзюаньцзюань.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 сын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знаю, кто твой сын, откуда мне знать,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 вправду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моргнула и с искренним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смиренная девушка не ведает. Надеюсь, господин Фань соблаговолит просветить.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мягко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семьи Жуань, Жуань Лин. У девицы есть о нём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в растерянности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Жуаня она знала только одного — главу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глава лишь однажды назвался фамилией Жуань, на остальные же вопросы отвечал уклончиво. Цюй Цзюаньцзюань, как пленница, не желавшая умирать, выложила всё о Тан Шаотане, а о господине Жуане, главе павильона, не знала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могла бы девица сначала поведать мне о своём с братом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Фань имеет в виду? Мы с братом — просто странники в речном мире, какое уж там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не разгневался, тон его по-прежнему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вновь отказывается говорить, тогда позвольте Фаню задать другой вопрос: вы с Ши Вэнем — люди одного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подумала: «Он подозревает, что я тоже из Павильона Ушоу?»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не ясно, друг он павильону или враг, в любом случае нужно отмежеваться.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тихим голосом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Характер Ши Вэня вы сами видели. Я, как и вы, просто случайно с ним столкнулась и против воли оказалась в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кивнул. Судя по его наблюдениям в пути, слова Цюй Цзюаньцзюань о «вынужденном попутчичестве» не казались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А Цзю,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сразу же с ней заговорил. Неужели только потому, что она красивая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А Цзю она не смела — выдать главу Павильона Ушоу, да какую смерть она тогда заслужит, даже страшно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смерти, а ещё больше боялась умереть безобразно.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сделала вид, что смутилась,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Ши Вэнь и я — всего лишь мимолётная встреча на воде. Что уж говорить о господине А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и Цюй Цзюаньцзюань долго перебрасывались вопросами и ответами, но так и не пришли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не ожидал, что Цюй Цзюаньцзюань, даже оказавшись между жизнью и смертью, сохранит присутствие духа и будет так неспешно и ловко от него отбиваться. Но характер у него был спокойный, и у него ещё хватало душевных сил продолжать вытягивать из Цюй Цзюаньцзюань информацию. Однако рядом нашёлся тот, кто выдержки не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Чэнцзи, годами безуспешно искавший следы сына и измученный этим, теперь, когда наконец-то появилась зацепка, не смог сдержать смешанных чувств горя и радости. Но Фань Мин уже который час допрашивал Цюй Цзюаньцзюань безрезультатно. Разочарование потрясло старика до глубины души, его лицо мгновенно побелело, тело закачалось, он, пошатываясь, сделал шаг к Цюй Цзюаньцзюань и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сильно встревожившись, наспех нажал на акупунктурную точку Цюй Цзюаньцзюань, чтобы обездвижить её, и тут же бросился поддерживать старика, но упрямый старик оттолкнул его движением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скорее выясни у неё, знает… знает ли она, где мой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Фань Мина отразилась тревога, и он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Жуань, успокойтесь сначала, я обязательно выполню то,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Жуань Чэнцзи от волнения и гнева повредит здоровью, он вынужденно нажал ему точку сна. Оставив Цюй Цзюаньцзюань, он осторожно уложил старика на кровать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убогой комнатушки, он в определённом порядке повернул две потухшие масляные лампы на стене. С оглушительным грохотом под действием механизма медленно опустилась тёмная стальная дверь, мгновенно наглухо отделив комнату, где находился Жуань Чэнцзи,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коснулась пола, Фань Мин тут же, не глядя, разрубил подставки ламп, уничтожив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знал: раз тёмная стальная дверь опустилась, и если механизм снаружи повреждён, открыть её можно только изнутри. Люди снаружи, даже если захотят войти, смогут лишь в бессилии вздыхать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рассчитывал, что если А Цзю и другие позже решат вломиться силой, они, возможно, не сразу обнаружат потайную комнату, а даже если обнаружат, без выключателя это хотя бы займёт у них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Жуань Чэнцзи не было рядом, Фань Мин перестал колебаться и перешёл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носите фамилию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замешкалась. Ответить на этот вопрос было непросто. Ответить честно означало бы разоблачить ложь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отвечать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господин Фань больше не станет об этом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спрашивать при дяде Жуане, чтобы не давать ему ложной надежды. Ваш брат и по возрасту, и по внешности не соответствует сыну дяди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Жуань Чэнцзи был в относительной безопасности, напряжённая струна в душе Фань Мина наконец ослабла. Изначально он не хотел чинить препятствия девушке, но дело касалось безопасности Жуань Чэнцзи, и он вынужден был нанести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заметила, что отношение Фань Мина смягчилось, и одарила его чарующей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мы с братом и вправду не носим фамилию Жуань, но и нарочно вводить вас в заблуждение не хотели. Просто… мы с братом сироты, скитаемся по речному миру, и приходится быть осторожными. Вот мой брат и позаимствовал фамилию у одного своего друга, который как раз оказался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то! Позаимствовал фамилию у главы Павильона Ушоу. Кого винить? Конечно, винить главу павильона — ну почему он именно Жуань, а не какую-нибудь другую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девица не осудит. Всё-таки дело касается жизни дяди Жуаня, я не могу просто так отдать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Жуань Чэнцзи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Цзюаньцзюань понимает опасения господина Фаня. Но господин Фань, застав меня врасплох и одолев слабую девицу, вы легко справились. А думали ли вы о том, как будете убеждать тех важных персон, что остались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Фань Мин молчит, Цюй Цзюаньцзюань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Ши Вэнь — уже не ваш соперник, а если добавить А Цзю, то будет двое против одного. Есть у вас шансы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же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братом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Мой брат? Мы с детства друг за друга держимся, отношения, естественно, хорошие…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Пока вы в моих руках, ваш брат наверняка не бросит вас умирать. Следовательно, это не один против двоих, а двое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первой мыслью, мелькнувшей у неё в голове, была не «Спасёт ли меня Тан Шаотан?», а «Разве Тан Шаотан станет сражаться с А Цзю?»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— наёмный убийца, а другой — цель, и с точки зрения позиций это вполне логично, но как она ни пыталась, не могла представить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придётся потревожить девицу и вместе со мной пойти на риск. Если они не оставят дядю Жуаня в покое… Фаню не останется ничего, кроме как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видела, что Фань Мин лелеет не надежду на победу, а решимость погибнуть вместе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зародилось недоумение, и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Жуань, вы — Фань. Он вам не родной отец. Почему же вы ради постороннего человека готовы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не знает, но наша семья Фань в долгу перед семьёй Жуань. Долги отца должен выплачивать сын,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