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Тан Шаотан больше не проронил ни слова, его взгляд то и дело возвращался к собственному запястью.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погружён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возможно, устав от молчаливой ходьбы, А Цзю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Жуань. Ты ведь видел ту огромную табличку с иероглифом «Жуань» над воротами?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в разы острее обычного. Да и А Цзю тогда мельком глянул на табличку — он тоже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оборачиваясь,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спрашивал, почему я ношу фамилию Жуань. Теперь мы в Доме Жуань — почему не спрашиваешь снова? Неужели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отвечать, — просто сказал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избегал прямого ответа, но и проверял его, предложив «помочь истребить весь род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и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навру?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 Теперь хочу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безмолвно наблюдал, как тот вертится, как его красивый, но переменчивый затылок мелькает перед глазами, и даже когда прядь волос хлестнула по лицу — не дрогнул. Он просто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Цзю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— но на деле это было воспоминание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Ланьпин жил род Жуань. Семья учёных, поколениями воспитывавшая кабинетных книжников — тех, кто, не зная, как растёт рис, был полон учёности и помыслов о благе Поднебесной. Карьера им не далась, дорога в чиновничьи палаты закрылась, и они, опираясь на оставленные предками владения, открыли в тех краях школу, обучая всех без разбора. Жили мирно 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 в этом семействе не рождалось ни одного умелого хозяина, зато читали до того, что поглупели: всей душой рвались к спокойным временам, когда на земле царит порядок, не могли видеть народных страданий, терпеть несправедливость. Поэтому они из года в год подавали петиции, взывая за обиженных, и раздавали деньги, помогая соседям. Не будь у предков солидного состояния — давно бы промотали. Много лет, словно муравьи, пытались сдвинуть дерево, за что и снискали в народе добрую славу, и нажили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положил глаз на семью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на неиссякаемые богатства, что стояли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оглянулся, мельком взглянув на выражение лица Тан Шаотана,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ходили слухи: перед падением династии Бэйюань две знатные госпожи под охраной отборных телохранителей бежали через потайной ход. Они унесли с собой несметные сокровища — на случай будущего восстановления страны. По пути бегства им помог один старый сановник прежней династии, укрывший их от погони. В благодарность одна из госпож оставила тому сановнику несчётные тысячи лян золота на хранение, позволив использовать часть на личные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госпожи павшей Бэйюань?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основания Павильон Радужных Одежд был окутан слухами о мести знатной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этих слухов ныне уже не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три года назад наниматель по фамилии Жуань связался с Павильоном Радужных Одежд, желая убить двух сыновей рода Фань, потом в родовом храме обнаружились хитроумные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совпадений, собранных вместе, превращаются в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постепенно расширялся. А Цзю вёл Тан Шаотана через один за другим просторные пустые пещеры,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тот старый сановник впоследствии, желая отплатить за милость государя, отдал жизнь, погибнув за прежнюю династию. Новый правитель, восхищённый его преданностью и высоким авторитетом, хоть и досадовал, что тот не пожелал служить ему, почтил его благородство и даровал прощение потомкам. Более того — великодушно оставил им родовую усадьбу и официальный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соломенном плаще в своих «Записях ста поколений», опираясь на соответствующие официальные документы, изучил родословные крупных кланов и, следуя за ниточками, по крупицам восстановил ход событий. В конце концов он пришёл к выводу, что тем старым сановником был предок рода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весть просочилась, в реках и озёрах[1] поднялись толки. Люди наперебой строили догадки: поколениям Жуаней их достаток обеспечивало именно то золото, оставшееся от прежней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мелких негодяев воспряло духом,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 Жуань много лет стоял в уезде Ланьпин. Особенно к поколению Жуань Чэнцзи они, помимо книжной учёности, добавили ещё и рыцарского духа скитальца-уся. Помимо преподавания в школе, он завёл знакомства среди разного сброда с рек и озёр, и даже жена его была вольной женщиной из мира цзянху, ценившей долг и мщение. Имея опору и в гражданском, и в военном, они уже не были мягкой грушей, которую можно мять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Жуань Чэнцзи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фамилии Фань — Фань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был неудачливым бродягой из мира цзянху. Жуань Чэнцзи оказал ему помощь, и тот, ссылаясь на благодарность, стал стражем в доме Жуаней.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был человеком, тонко разбиравшимся в людских сердцах, но притворявшимся благородным. На людях он был красноречив, за спиной — искусен в интригах. Вскоре он уже братался с Жуань Чэнцзи. Тот же считал его ближайшим другом, открывал душу, и в один из вечеров за вином легко проговорился о тайне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добрый друг сохранит секрет, не ведая, что у того дурные помыслы и давние связи с Павильоном Ушоу, для которого он совершил немало гнусных дел, лишённых всякой совести. Когда же этот «брат Фань» из его же уст получил подтверждение существования золота, в его сердце зародился коварный замысел, и с тех пор он только и думал, как бы завладеть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Цзэчэн опасался: род Жуань занимался преподаванием, и друзья их были по всей Поднебесной. Хотя они не принадлежали ни к чиновничьим кругам, ни к миру цзянху, связи с обоими мирами простирались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остановился, обернулся и, проведя рукой по горлу,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разобраться с ними легко — все они слабые книжники, не способные и курицу зарезать, хвать разок — и дело с концом. С другой — те, кто связан с родом Жуань, ни за что не простят убийц. Как думаешь, что придумал Фань Цзэчэн?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сложных человеческих отношений, коварства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столкновения в его жизни решались беспощадной сталью, жизнью и смертью, — когда же ему было сталкиваться с интригами и кознями?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Цзю и не ожидал, что Тан Шаотан сможет угадать замысел Фань Цзэчэна,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Цзэчэн придумал способ «убить чужим ножом»: столкнуть Жуань Чэнцзи с Павильоном Ушоу, чтобы обе стороны истекали кровью, а самому собрать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сына Жуань Чэнцзи? — 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причину, по которой Жуань Чэнцзи нанял Павильон Радужных Одежд убить двух сыновей рода Фань — гибель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А Цзю. — Чтобы заставить Жуань Чэнцзи, не считаясь с последствиями, вступить в прямой конфликт с Павильоном Ушоу, он похитил единственную кровную отпрыску рода, родного сына Жуань Чэнцзи, и сказал ему, что сына схватили в Павильоне Ушоу для выращивания ядов и тот находится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и вправду передал сына Жуань Чэнцзи в Павильон Ушоу, получив от них выгоду и ввергнув род Жуань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отчаянии Жуань Чэнцзи, не успев как следует подготовиться, открыто стал нанимать умелых людей, чтобы ворваться в Павильон Ушоу и требовать выдачи сына. В битве на горе Ушоу участвовала и его жена, павшая от руки Чёрной метки Павильона Ушоу — тело её разорвалось, не осталось и праха. В конце концов, как ты и видишь, род Жуань растратил все связи и богатства, но не смог вернуть любимого сына. Всё, чего они добились, — полного разорения, сам же он остался в одиночестве, опустившимся и обнищавшим.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позднее выяснилось, что зачинщиком был Фань Цзэчэн, из-за вознёсшегося тогда могущества рода Фань у него не осталось сил, чтобы свершить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лишь, укрывшись за множеством хитроумных механизмов, в одиночестве прятаться здесь,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вспомнил пройденные пустые пещеры — хоть и без следов использования, они всё же были надёжным укрытием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привёл в действие механизмы, — Жуань Чэнцзи?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Место, куда мы свалились, — ловушка, но эта ловушка, должно быть, соединена с тоннелем.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«прямо перед нами», как путь преградил огромный камень. А Цзю тут 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всё же не был глупцом. Вероятно, он заранее обнаружил эту лазейку и заранее придвинул камень, чтобы завалить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пройденных пещерах не было следов использования — оказывается, их уже разделили камнями, заблокировав с этой стороны и перенеся выход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камень весит, наверное, не одну сотню цзиней[2]. Похоже, этот путь закрыт, придётся искать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договорил за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желая признавать поражение, с деланным спокойствием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—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«Реки и озёра» (цзянху) — устойчивое выражение, обозначающее мир вольных странствующих бойцов, вне официальных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Цзинь — мера веса, примерно 0,5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