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повернулся, и ветка в его руке дрогнула. В воздухе заплыл тонкий аромат, а его взгляд упал на висок Тан Шаотана, где, не падая, замер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А Цзю что-то ёкнуло. Он не мог понять, раздражает ли его этот цветок, застывший в нерешительности, или же сам факт, что в волосах Тан Шаотана оказался сор. Непроизвольно он приподнял руку, чтобы смахнуть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 он остановил движение. Согнув пальцы, он почесал щёку, затем быстро убрал за спину внезапно ставшие неловкими руки и принялся раздражённо топать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красивые, живые глаза, полные недовольства, с укором смотрели на Тан Шаотана, выражая явную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был в полном недоумении: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высокомерно ткнул подбородком в его сторону и язвительно указал: «У тебя на голове сор.»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Тан Шаотану опомниться, Фань Сяо взвизгнул: «У тебя на голове птичий помёт?!»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 Цзю потемнело. Он оскалился и, обернувшись, съязвил: «Что это ты, барчук, поминал тут? Где твоё знатное воспитание?»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Старейшина Цяо учил его этикету, то частенько в пример ставил юных господ и барышень из хороших семей. И вот теперь он увидел это воочию...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топая ногой, возразил: «А что? Мать моя рано умерла, а отец — человек простой, неучёный. Разве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безмерно восхищался своим старшим братом, Фань Мином, — не только его талантами, но и его характером, его безупречными, изысканными манерами. Мать Фань Сяо ушла рано, он был мал и почти не помнил её. С тех пор, как себя осознал, его растил отец. Возможно, поэтому с пелёнок он был дикарём, озорным и непослушным, не ведающим, что такое учтивость, и не умеющим говорить высоким слогом.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брат, Фань Мин, был другим. Тот учился читать и писать под материнским крылом, и в нём воспитали ту самую учёность и благородство, которых так не хватало Фань Сяо и которым он так завидовал, сделав их своим идеалом.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опустил голову и пробормотал: «Ну и что, что у тебя мать есть...»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замолчали, на лицах застыли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не дождавшись ответа, недоумённо поднял голову. Его большие, чёрные, как смоль, глаза забегали между ними — что-то тут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сочувствия. Вместо этого он уловил нечто иное...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Общность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 проявил неожиданную тактичность и не стал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вдруг протянул руку и накрыл ладонью голову Фань Сяо, сказав как ни в чём не бывало: «Пошли, хватит трепаться.»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буркнул так тихо, что мог расслышать только сам: «Это же ты начал, сказал, что пахнет...»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обладая отменным слухом, услышал это. Наклонившись, он бросил на мальчишку свирепый взгляд. С лёгким шлейфом аромата османтуса его красивое личико внезапно оказалось в считанных цунях от Фань Сяо. Он замедлил речь, вкладывая в неё угрозу: «М-м? 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ты взрослый, ты всегда прав. Спорить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городка Фэнъюань жили тем, что давали горы и воды. Были среди них и знахари, что открывали лавки, торгуя полынью в надежде разбогатеть на скорую руку, но были и те, кто полагался на трудолюбие и терпение, — ремесленники, что стояли на земле твёрдо. Каменотёс, старик Ню, был из последних.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Ушоу была суровой и крутой, с причудливыми пиками и диковинными камнями. Старик Ню и его предки из поколения в поколение кормились ремеслом — добывали и обрабатывали камень. Прожив больше пятидесяти лет, он никогда не видел тех страшных убийц, что, по слухам, обитали на Ушоу, и никогда не ступал в мир рек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этот мир не входил, но мир сам постучался в его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там?» — прохрипел старик Ню,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стояли трое незваных гостей: двое юношей в белом да один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белоодетых был холоден и чист, как первый снег, молчалив и неразговорчив с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же с самого начала лишь рассеянно теребил в руках ветку османтуса, на лице — праздная усмешка, вид — будто и слушать никого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мальчик уже вовсю норовил протиснуться вперёд. Лицо круглое, рот раскрыт — многословный, ясно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Ню даром свой век не прожил. Богатый жизненный опыт подсказывал: из этой троицы сносно говорить можно разве что с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вежливо сложил ладони перед Тан Шаотаном, поклонился и, улыбаясь, обратился к Фань Сяо: «Чем могу служить?»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улыбки его щёки разъехались, залежалые морщины углубились.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«Дедушка, мы три брата. Это мои старшие братья. Мы пришли заказать надгробную плиту.»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Ню закивал: «А-а, понятно, понятно. Вот только не свезло вам, пожалуй, зря путь-дорожку топтали.»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ещё не успел спросить, как сзади вмешался А Цзю: «А что за невезение?»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Ню развёл распухшими, красными ладонями: «Годы уже не те, руки-ноги не слушаются. По недогляду придавил руку, несколько месяцев, поди, работать не смогу.»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наклонился вперёд, краем глаза скользнув по повреждённой руке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действительно была от удара. И свежая, очень свежая.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и вправду «не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окинул двор взглядом и внезапно спросил: «А где же ваш почтенный сын?»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Ню изумился и заерзал: «Э-э, да что вы... что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тоже поразился, проследив за взглядом А Цзю к каменной груде во дворе. А тот меж тем усмехнулся и ответил: «Дедушка, инструментов у вас два комплекта. Один весь в ржавчине, будто давно не трогали, — это, поди, ваш. А второй...»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неспешной походкой приблизился к груде, поднял молоток, сдул с него пыль и закончил: «...ещё в серо-белой каменной пыли, им только что пользовались. Слыхал я, в Фэнъюане залётных подмастерьев нет, ремесло от отца к сыну переходит, из поколения в поколение. Так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повторил: «Где же ваш почтенный сын?»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Ню вытирал проступивший на лбу холодный пот, его распухшие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старик Ню был честным и простым человеком. Детей у него было трое. Старшие, недополучив в младенчестве пищи, умерли совсем маленькими. Потом, уже на склоне лет, родился сын. Муж с женой молили, чтобы мальчик вырос здоровым, унаследовал семейное ремесло Ню и, сложив три иероглифа «камень», нарекли его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Лэй оправдал надежды. С малых лет был смышлёным, а уж в ремесле и вовсе превзошёл отца. Старики радовались, лишь бы сын поскорее вырос, обзавёлся семьёй, подарил им внуков — вот тогда и настанет покойная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нескольких лет, как жена занедужила. У старика Ню не было денег ни на врача, ни на лекарства. Пришлось смотреть, как болеет и чахнет его спутница жизни, пока та наконец не отправилась в мир иной. По иронии судьбы, первой надгробной плитой, что вырезал Ню Лэй, первым именем, что он высек, стало имя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ещё годы. Ню Лэй достиг возраста, когда пора жениться. Старик Ню стал искать сваху, но денег на красноречивую профессиональную сваху не было. Пришлось кланяться и унижаться перед кем попало. В конце концов сунул несколько медяков одному назойливому старому соседу, чтобы тот согласился помочь. Старый сосед взял деньги, а через несколько дней воротился с одним лишь словом: «Девушка вашего сына невзлюбила. Говорит, бизнес ваш, надгробиями торговать, — дурная примета. Смените сначала ремесло.»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Сменить? Всё ремесло рода Ню — только это одно. Как его сменишь-то?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женитьбы Ню Лэя и застопорилось на долгие годы. Старик Ню не дождался ни невестки, ни внуков, а лишь видел, как сын его становится всё молчаливее и угрюмее.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Ню Лэй вернулся с улицы, держа в руках увесистый серебряный слиток, и сказал отцу: «Богатство ищут в опасности.»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поры дела старика Ню и его сына пошли в гору непонятным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