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поднял голову, глядя на вывеску «Лечим все болезни», что висела высоко над входом, затем опустил взгляд на временную табличку из подгнившего дерева. В душе у него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корявым почерком с кучей ошибок было нацарапано то же самое — мол, лечат любые хвори, какие только есть на свете, будь то у людей или скотины. Стоишь, мол, не думай — заходи, и всё как рукой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уже был внутри аптеки. Заметив, что Тан Шаотан не идёт за ним, он высунулся из двери, нетерпеливо маша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заходи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скривился — и откровенно дал это понять всем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 Ты что, какой-нибудь принц крови?..»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 Лин не был тем, кто станет нянчиться. Раз уговоры не действуют — можно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он потянулся, чтобы ухватить Тан Шаотана за руку, тот инстинктивно отшатнулся и тут же потянулся к мечу — но схватился за пустоту. На мгновение он замер, будто только сейчас осознав, где находится, и медленно опустил руку, уже собравшуюся было для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заметил эту заминку и смену намерений. Прищурившись, он снова протянул руку — на этот раз уже без всяких притворств.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Тан Шаотан не стал уворачиваться. С неохотой, с явной неохотой позволил себя утянуть внутрь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пахло старой травой, пылью и чем-то ещё, давно застоявшимся.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не отпустил его сразу, а подтащил к стене, усадил на длинную скамью и твёрдо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тон и манера говорить напомнили Тан Шаотану кого-то из старших, кого он уважал. Он послушно кивнул и выпрямился, сидя с идеальной осанкой. А Цзю какое-то время пристально смотрел на него, затем, удовлетворённый, развернулся и пошёл торговаться с приказчиком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в Павильоне Радужных Одежд единственным близким старшим для Тан Шаотана была тётушка Чань. Но тётушка Чань говорила всегда мягко, даже упрёки её были подобны тихому дождику. А вот тот, кто никогда не церемонился в выражениях, — так это сам Глава Павильона, тот, что всегда скрывал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 Шаотан осознал: манера А Цзю чем-то напоминала его повелителя… но в то же время чем-то и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пытаясь припомнить интонации Главы Павильона, как вдруг на него медленно наползла тень, принеся с собой свежий запах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Поднимать голову было не нужно — он и так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облаках витаешь? — поинтересовался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поднял глаза и встретил его изучающий взгляд. Видимо, траты на снадобья превысили ожидания — на лице А Цзю ещё висела тень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выглядишь недовольным? — спросил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Павильоне Радужных Одежд тоже не всегда были радостны. Но все они обычно улыбались и смеялись, поддерживая видимость гармонии, так что никто не мог разглядеть истинные чувства другого. Тётушка Чань учила их — и его в том числе — что показывать эмоции на лице позволительно лишь детям. Повзрослев, так делать нельзя. В Павильоне за это сурово накажут, а на внешнем мире такая привычка и вовсе может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Радоваться — не смейся. Печалиться — не смей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проявлять подобающие чувства, говорить подобающие слова, носить подобающее выражение лица — только в подходящее время, в подходящем месте и перед подходящими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— лишнее, недопустимое.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Шаотан никак не мог этому научиться. Лишь после бесчисленных выговоров от тётушки Чань он кое-как освоил искусство не проявлять эмоций. По крайней мере, в большинстве ситуаций, с большинством людей и событий он мог сохранять внешнее бесстрастие.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то чтобы не понимал, почему А Цзю недоволен. Он не понимал, почему А Цзю так бесцеремонно выставляет это недовольство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мягко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А Цзю закипело: «Да как ты смеешь меня поучать?! Я недоволен, потому что трачу деньги на твоё содержание!»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прекратил это обслуживание. Он попросил у хозяина аптеки свободный угол и тут же, с грозным видом, приказал Тан Шаотану самому перевязать раненую ногу. Тан Шаотан покорно принялся за дело, а А Цзю тем временем вернулся к стойке и принялся расспрашивать приказчика о местных деликатесах.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Шаотан проворно управился с перевязкой и вышел, первое, что он увидел, — это А Цзю, который у стойки оживлённо беседовал с тем самым приказчиком. Он был полон энергии, будто пришёл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замешкался, бросив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будто у него на спине были глаза, тут же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копаешься? Пошли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Жуань Линцзю на него положил глаз — куда он денется?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 «Таоцзя» был самым известным заведением в городке Фэнъюань. Повар Лао Чэнь славился и мастерством, и честностью — продукты использовал только свежие, порции давал щедрые, что полностью оправдывало иероглиф «тао» в слове «таотэ» на вывеске. Слава о нём шла по всей округе. Лао Чэнь ещё и отличное вино варил — никогда не разбавлял, аромат на десять ли разносился.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гостей половой швырнул тряпку для протирки столов на плечо и радушно пошёл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господа, садитесь на лучшие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улыбаясь, он повёл А Цзю и Тан Шаотана к столику у окна, где и воздух свежее. Но Тан Шаотан, вопреки обыкновению, проявил своеволие: обошёл просторное и светлое место и выбрал столик в углу,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места выдавал в нём старого волка: сидеть в центре — слишком заметно, у окна или двери — сложно защититься от скрытых атак, а угол и безопасен, и идеально подходит для убийцы, который не хочет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— сказал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у подножья горы Ушоу — если появятся преследователи, не стоит удивляться. Годы тренировок заставили Тан Шаотана инстинктивно выбрать для А Цзю самое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Безопасное — да. Но никакого вида, никакой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огляделся. Тан Шаотан сел напротив него: сам А Цзю — спиной к стене, Тан Шаотан — лицом к залу, так что его тело полностью закрывало А Цзю. Если кто-то пройдёт мимо, то сначала заметит Тан Шаотана. Чтобы добраться до А Цзю, пришлось бы сначала пройти через Тан Шаотана.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безопасно для А Цзю. И совсем не безопасно для самого Тан Шаотана.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молча сел, не выразив ни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полового тоже не было возражений. Народу сейчас мало, места пустуют — пусть гости сидят, где хотят. Лишь бы заказывали.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вино из османтуса славится ароматом и вкусом. Не желаете ли отведать,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из османтуса? — переспросил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 поразмыслил мгновение: «Что говорить пьяный, то на уме у трезвого. Стоит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принеси две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Бутылки? — переспросил половой.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два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Половой скрылся на кухне и вскоре вернулся, неся два глиняных кувшина. А Цзю открыл один, втянул носом воздух и одобрительно хмыкнул: «Ароматное». Приняв от полового чаши, он налил себе, затем — Тан Шаотану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уставился на вино перед собой, не двигаясь с места, пока А Цзю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чего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покачал головой. А Цзю тут же принялся утверждать заказ с половым.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Тан Шаотан не вставлял ни слова и не высказывал никаких мнений. Лишь когда А Цзю добрался до десятого блюда, он не выдержал и приподнял веки, бросив на того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половой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вы… может, ещё кого-то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 Цзю нахмурился. — Нет,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дело в том, что порции у нас большие… Вдвоём вы столько не осилите. Может, я вам помогу выбрать несколько блюд?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возмутился: это что, нас за слабаков держат? Кто сказал, что не осилим? Осилим!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подбородком ткнул в сторону Тан Шаотана, давая понять, что и тот должен подтвердить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оказался в затруднительном положении: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Радужных Одежд существовали строгие ограничения в еде. Во время заданий он обычно действовал из тени, и если мог питаться сухим пайком — никогда не ел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заказывать и есть, как у А Цзю, он не только никогда не видел — он даже представить себе такого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Шаотан всегда умел искать причину в себе и винить себя. Поэтому он решил, что, возможно, А Цзю прав, а он просто слишком мало видел, и в этом нет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под сомневающимся взглядом полового он кивнул. И ещё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Половой: «…Хорошо-хорошо, сейчас распоряжусь, чтобы на кухне приготовили для вас, господа!~~~»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еды тянулось долго и скучно. Двое, у которых не было общих тем, могли лишь уставиться каждый в свою чашу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Уставиться — но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нанёс упреждающий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любишь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любил или не любил. Просто пил, только когда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