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бизнес строится на сотрудничестве и взаимной выгоде. Если вас что-то не устраивает в наших договорённостях, можно всё обсудить. Но заламывать такие цены — это уже не искреннее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лишь взглянул на него, не удостоив ответом, и опустил глаза на котёнка, который мирно устроился на коленях у Великого Владыки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малыш был хорош собой, вот только на его белых пушистых лапках остались чернильные пятна — те самые, что видны лишь служащим преисподней. Теперь эти пятна, похожие на рассыпанные цветы сливы, благодаря движениям тигрёнка, Маленького Владыки, украшали шею и воротник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И как это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Линь Цунхань, у которого уже дёргался висок, собрался было заговорить, как вдруг его помощник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вам лучше сначала взглянуть на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Линь Цунхань принял папку из рук помощника. Документ был не слишком объёмным. На первой странице — решение суда об отмене объявления Юань Ци умершим. На второй — заявление Линь Цунханя как заинтересованного лица о признании Юань Ци умершим, а также все счета и имущество, перешедшие к нему по наследству. Далее шли отчёты о средствах, вырученных от продажи этого наследства, их движении и приросте за последние десять лет. Итоговая сумма оказалась столь внушительной, что составляла больше половины текущих активов корпорации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листал документ, и жила на его виске пульсировала всё чаще. Увидев цифру, которую предстояло вернуть Юань Ци, он едва не выпустил свою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неспешно поглаживая тигрёнка по спинке, спокойно наблюдал за едва уловимой демонической аурой этого человека и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выбора: либо вернуть всё до последней копейки, либо смотреть, как корпорация «Линь» сменит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стиснул зубы, резко захлопнул папку и швырнул её в сторону, изо всех сил сдерживаясь, чтобы не выпустить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лишь пожал плечами, и стоящий рядом Чёрный Нефелим тут же пододвинул другой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касается. Это доверенность, собственноручно подписанная господином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которого в этот момент ласково гладили, инстинктивно взглянул на свои мягкие кошачьи лапки. Подпись? Собственноручная? Эмм… По дороге сюда Ли Сянбай и вправду водил его лапкой по какому-то документу. Но тогда он был слишком увлечён, разглядывая огромные рекламные щиты с изображениями великих демонов, и не обратил внимания. Неужели в документе стоит отпечаток кошачьей лапки?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подозрением вытянул шею. Оказалось, служащие Подземного царства — профессионалы высочайшего класса. Постановка отпечатка лапы в преисподней приравнивается к подписи в мире живых. Чернила Великого Судьи, оставшиеся на лапке Юань Ци, превратились в его собственноручную подпись, как только он коснулся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мельком увидев подпись Юань Ци, молча стиснул зубы. Он окинул взглядом собравшихся напротив, откинулся на спинку кресла и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господин Ли, вы не в курсе дела. Имущество, записанное на Юань Ци, изначально ему не принадлежало. Если бы он не исчез тогда, суд всё равно присудил бы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только что восхищавшийся превращением отпечатка лапки в подпись, тут 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Взъерошившийся тигрёнок заставил Ли Сянбая остановить руку, и тот холодно взглянул на Линь Цунханя.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— продолжил Линь Цунхань, — что состояние Юань Ци перешло к нему от госпожи Юань. А госпожа Юань была моей матерью. И её наследство, и наследство её отца, моего деда, по праву должно было достаться мне, как первому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Ци замер. Родной сын матери? Госпожа Юань была нежной и заботливой матерью. Пока она была жива, она отдавала ему всё самое лучшее. Но он никогда не знал, что у неё были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успокаивающе поглаживая шёрстку тигрёнка,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дёрнулся,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Цзясэнь — мой отец. Госпожа Юань состояла с ним в браке. Они умерли один за другим, а я был тогда ещё ребёнком. Юань Ци незаконно присвоил всё имущество моих родителей. Разве не справедливо, что я требую вернуть то, что принадлежит мне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убедительно. Словно будь Юань Ци на месте, суд и вправду бы так и постановил.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присутствующих было несколько служащих Подземного царства. Чтобы разобраться в делах Маленького Владыки, они изучили всю подноготную тигрёнка. Лишь один Юань Ци пребывал в растерянности. О госпоже Юань он знал не так уж много. В его памяти она была доброй и стойкой матерью. Дед рассказывал, что мать подобрала его уже после развода. Но дед никогда не упоминал, были ли у матери другие дети до этого. Мог ли этот человек, называющий себя младшим, быть её ребёнком от Цун Цзясэня?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Сянбай провёл пальцами под подбородком тигрёнка, нежно поглаживая его мягкую шёрстку, и снова усмехнулся. И тогда тигрёнок, сидевший на руках у Великого Владыки, почувствовал, как его пальцы едва заметно замерли, а в воздухе повеяло чем-то ледяным… убийственным?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Юань Ци слегка напряглась. Он молча поднял лапку и положил её на руку Великого Владыки. Он не защищался, ему просто стало грустно… Если этот человек говорит правду, то Великий Владыка наверняка решит, что он — жадный и коварный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Великий Владыка, продолжая нежно гладить его шёрстку, с каменным лицом произнёс пространную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Цунхань, Цун Цзясэнь — твой отец, но к госпоже Юань ты не имеешь никакого отношения. При разводе их имущество было разделено окончательно. Даже если приёмные и родные дети имеют равные права на наследство, распределение собственности госпожи Юань никак не касается тебя — ребёнка от второй жены Цун Цзясэня, которого госпожа Юань никогда не воспитывала.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положив лапку на руку Ли Сянбая, с недоумением склонил голову. Слова Великого Владыки были немного запутанными, и он не сразу всё понял. Но… как же приятно… Великий Владыка защищал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правда выплыла наружу, развеяв всё напускное благородство Линь Цунханя. Тот на мгновение потерял самообладание, и лицо его исказилось. Лишь то, что он опустил голову, якобы изучая документы, скрыло блеск серо-голубых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переговорной накалилась. Юань Ци был тронут заступничеством Великого Владыки. Даже не до конца понимая суть сказанного, он убрал лапку с руки Владыки и сам вложил её в его ладонь — ту самую, что так любила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пушистая лапка снова оказалась в его руке, ледяная аура Великого Владыки слегка отступила, и в ней на мгновение промелькнула теплота. Маленький тигрёнок с тяжёлой судьбой искал у него утешения. Но разве можно ограничиться лишь поглаживанием лапки? И тогда Великий Владыка поднял серебристого котёнка, прижал к своей широкой груди, ладонью поддержал его затылок и прижал пушистую мордочку к своей шее. Движения его были нежными, а выражение лица — невозмутимым. Этой картине чуть не ослеп князь Чуцзян Ли Вэнь, наблюдавший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Нефелимы, почуяв демоническую силу напротив,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неожиданно поднятый и приласканный, лёгонько потёрся мордочкой о шею Великого Владыки. И тогда тот, казалось бы, холодным, но успокаивающим голосом прошептал ему на самое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Шесть миллиардов, которые принадлежат тебе, я заставлю его вернуть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тигрёнок замер. Он уставился на Великого Владыку,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Сянбая, хотя и сказанные негромко, в тишине переговорной прозвучали чётко и ясно. Линь Цунхань, опустивший голову, чтобы скрыть глаза, был поражён упоминанием шести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