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тигрёнок расправил белые крылья и, словно уставшая птица, возвращающаяся в гнездо, устремился к Великому Владыке, радостно вцепившись коготками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таким пушистым, отважным и ласковым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 воочию наблюдал, как их самый суровый и холодный Владыка Подземного царства протянул руки, чтобы поймать бросившегося на него тигрёнка, и даже принялся нежно мять его пушистую мордочку, придавая ей забавные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Ци, чью мордашку тискали и вертели, поднял лапку и, используя мягкую подушечку, принялся теребить бесстрастное лицо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 молча отвел взгляд, уставившись на стоящие рядом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слишком прекрасным, чтобы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ещё их Владыка Подземного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две дерущиеся кошки, которые выясняют, чья лапа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Великий Владыка сдался, первым отпустив лапу (руку), мятившую тигриную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тигрёнка рядом с собой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руках у Ли Сянбая, Юань Ци успел лишь перевернуться, как почувствовал, как на его лбу вновь оказалась большая ладонь, принявшаяся его теребить.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тигрёнка вдруг охватила тревога: не останется ли он лысым от таких ласк?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дружелюбие Великого Владыки риска облысеть?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тигрёнок размышлял над этим дилеммой, над его головой раздался холодный, но бархатный голос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 мне,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всё ещё находясь под ладонью, повернул голову. Его ясные тигриные глаза на мгновение застыли, а затем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подождите. Он совсем запутался!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он, кажется, мог совершенно свободно общаться с Великим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осознав это с опозданием, почувствовал, как жар разлился по его мордочке, несмотря на густую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делал? Он рычал, хвастался и вёл себя так самоуверенно, что теперь ему было стыдно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Великий Владыка слышал совершенно ясно и отчётливо?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тигрёнка затуманились. Он опустил голову, сложил лапки и прижался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сейчас ещё не поздно притвориться лунатиком?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вдруг съёжился, превратившись в большой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изменил настроение Великого Владыки, сделав его вновь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дворецкий, стоявший рядом,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призрачными посланниками, они совершенно не обратили внимания на устрашающую ауру Великого Владыки. Их взгляды были прикованы к тигрёнку, который, поджав лапки и опустив голову, выглядел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человеческого облика и души, все юные демоны, чья звериная форма ещё не созрела, нуждались в помощи взрослых сородичей для развития. Этот тигрёнок, появившийся в самом важном зале Подземного царства, безо всяких знаний схватил злого духа и проглотил его. Его жизнь, несомненно, была полна трудностей, и имя, которое он носил, вероятно, было связано с болезненными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нежно поглаживая голову тигрёнка, начал медленно водить пальцами вокруг его круглых, покрытых густым мехом ушек, успокаивающим голосом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всё ещё опустив голову, погрузился в мысли о том, как сильно он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тельце съёживалось всё сильнее, и он мечтал, чтобы в доме внезапно появилась яма, в которую он мог бы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Сянбая, ласкавшие ушки тигрёнка, на мгновение замерли. Затем он поднял его за лапки, взял тигрёнка под мышки и приподнял, пытаясь поймать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чувствуя неловкость, сразу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насмешку или иронию в глазах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жест лишь позволил Владыке заметить, как его глаза покраснели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возникло идеальное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едва заметно сузил зрачки и вдруг прижал тигрёнка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рука легла на спину малыша, медленно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утешить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холоден, но его объятия оказались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всё ещё смущённый,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лапкой, прижатой к груди Великого Владыки, и тихо ухватился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стыд исчез, и в его сердце возникло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погладив пушистую шерсть тигрёнка, Ли Сянбай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твоё имя, я могу дать тебе новое. Хочешь взять мою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прижатый к груди и тихо теребящий одежду: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ему не нравилось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лично дал ему это имя, и он не собирался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твою фамилию?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выходит ли кто-то замуж или женится, фамилию обычно не 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в его случае это можно назвать… усыновлением?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самый несчастный древний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 после возвращения силы крови, он обнаружил, что мир изменился и он потерял всё, даже своё имя, которое, кажется, больше не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сохранить своё имя, Юань Ци тут же поднял лапку, упёрся в грудь Ли Сянбая и, высунув голову,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 у, нао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Юань Ци! Мне нравится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тигрёнок произнёс эти слова, рука Великого Владыки, поглаживающая его спину,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звук огня в камине, казалось,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Великого Владыки стала настолько напряжённой, что Юань Ци невольно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лапкой, державшей одежду,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 Великого Владыки раньше было так легко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наладив отношения с Великим Владыкой, он мог, восстановив человеческий облик, обратиться в соответствующие органы, чтобы отменить декларацию о своей смерти, и, получив компенсацию, выкупить свой дом у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денег не хватит, он, возможно, сможет договориться о рассрочке.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отношения испортятся,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кратковременного напряжения аура Великого Владыки быстро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стоящих рядом Черно-белого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князь Чуцзян немедленно явится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 тут же кивнул и исчез,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призрачные посланники скрылись, Ли Сянбай вернул взгляд и продолжил поглаживать спину тигрёнка. В его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раньше, поняв, что этот тигрёнок — великий демон, он догадался, что его жизнь была полна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старомодной и простой одежде и вещам, которые он нашёл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сил тигрёнок оставался в детской форме, и у него не было надёжного наставника, который бы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облике, хотя он уже был взрослым, он жил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этих трудностях была небольшая связь с Подземным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великие демоны появились в мире, и методы создания духов 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разных кланов, не обладая достаточными навыками, вызвала нашествие злых духов, и количество невинно погибших призраков в Подземном царстве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 было вынуждено отправить призрачных посланников для вмешательства. Чтобы адаптировать их к дневному свету, он поручил князю Чуцзян выбрать это место в мире людей в качестве буферной зоны, планируя купить его по правилам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продавцом была компания Линь, но владельцем значился молодой человек по имени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связаться с ним, так и не найдя, Подземное царство собиралось отказаться от этой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более подходящего места они не нашли, и дело было временно отложено.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компания Линь вдруг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предоставили судебное постановление о смерти Юань Ци, но и свидетельство о наследовании от нотариуса — все документы соответствовали законам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подписал договор купли-продажи с компанией Линь и приобрёл это имущество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всё это полностью соответствовало законам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ошибка заключалась в том, что этот тигрёнок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ним ничего не случилось, кто-то воспользовался его четырёхлетним исчезновением, чтобы заявить о его смерти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Сянбай снова почувствовал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ощутив эту холодную атмосферу, снова пошевелил лапкой, чувствуя себя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